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pPr w:leftFromText="180" w:rightFromText="180" w:horzAnchor="margin" w:tblpXSpec="center" w:tblpY="-1073"/>
        <w:tblW w:w="12484" w:type="dxa"/>
        <w:tblLook w:val="0000" w:firstRow="0" w:lastRow="0" w:firstColumn="0" w:lastColumn="0" w:noHBand="0" w:noVBand="0"/>
      </w:tblPr>
      <w:tblGrid>
        <w:gridCol w:w="3220"/>
        <w:gridCol w:w="3108"/>
        <w:gridCol w:w="3488"/>
        <w:gridCol w:w="249"/>
        <w:gridCol w:w="1170"/>
        <w:gridCol w:w="1249"/>
      </w:tblGrid>
      <w:tr w:rsidR="007518D6" w:rsidRPr="00FA7DE0" w:rsidTr="00DF186B">
        <w:trPr>
          <w:gridAfter w:val="3"/>
          <w:wAfter w:w="2668" w:type="dxa"/>
        </w:trPr>
        <w:tc>
          <w:tcPr>
            <w:tcW w:w="3220" w:type="dxa"/>
            <w:vAlign w:val="center"/>
          </w:tcPr>
          <w:p w:rsidR="007518D6" w:rsidRPr="00FA7DE0" w:rsidRDefault="007518D6" w:rsidP="007518D6">
            <w:pPr>
              <w:ind w:right="-1917"/>
              <w:rPr>
                <w:sz w:val="22"/>
                <w:szCs w:val="22"/>
                <w:lang w:val="en-US" w:eastAsia="el-GR"/>
              </w:rPr>
            </w:pPr>
            <w:r>
              <w:rPr>
                <w:noProof/>
                <w:sz w:val="22"/>
                <w:szCs w:val="22"/>
                <w:lang w:eastAsia="el-GR"/>
              </w:rPr>
              <w:t xml:space="preserve">           </w:t>
            </w:r>
          </w:p>
        </w:tc>
        <w:tc>
          <w:tcPr>
            <w:tcW w:w="3108" w:type="dxa"/>
            <w:vAlign w:val="center"/>
          </w:tcPr>
          <w:p w:rsidR="007518D6" w:rsidRPr="00FA7DE0" w:rsidRDefault="007518D6" w:rsidP="007518D6">
            <w:pPr>
              <w:rPr>
                <w:sz w:val="22"/>
                <w:szCs w:val="22"/>
                <w:lang w:val="en-US" w:eastAsia="el-GR"/>
              </w:rPr>
            </w:pPr>
          </w:p>
        </w:tc>
        <w:tc>
          <w:tcPr>
            <w:tcW w:w="3488" w:type="dxa"/>
          </w:tcPr>
          <w:p w:rsidR="007518D6" w:rsidRPr="007159C5" w:rsidRDefault="007518D6" w:rsidP="007518D6">
            <w:pPr>
              <w:jc w:val="center"/>
              <w:rPr>
                <w:b/>
                <w:sz w:val="22"/>
                <w:szCs w:val="22"/>
                <w:lang w:eastAsia="el-GR"/>
              </w:rPr>
            </w:pPr>
          </w:p>
        </w:tc>
      </w:tr>
      <w:tr w:rsidR="007518D6" w:rsidRPr="00FA7DE0" w:rsidTr="00DF186B">
        <w:trPr>
          <w:trHeight w:val="4001"/>
        </w:trPr>
        <w:tc>
          <w:tcPr>
            <w:tcW w:w="10065" w:type="dxa"/>
            <w:gridSpan w:val="4"/>
          </w:tcPr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  <w:r w:rsidRPr="00AA0955">
              <w:rPr>
                <w:rFonts w:ascii="Arial Narrow" w:hAnsi="Arial Narrow" w:cstheme="minorHAnsi"/>
                <w:b/>
                <w:noProof/>
                <w:color w:val="31849B" w:themeColor="accent5" w:themeShade="BF"/>
                <w:lang w:eastAsia="el-GR"/>
              </w:rPr>
              <w:drawing>
                <wp:anchor distT="0" distB="0" distL="114300" distR="114300" simplePos="0" relativeHeight="251659776" behindDoc="0" locked="0" layoutInCell="1" allowOverlap="1" wp14:anchorId="3C363D94" wp14:editId="07E51ABB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170815</wp:posOffset>
                  </wp:positionV>
                  <wp:extent cx="472440" cy="502920"/>
                  <wp:effectExtent l="0" t="0" r="3810" b="0"/>
                  <wp:wrapSquare wrapText="bothSides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 xml:space="preserve">ΕΛΛΗΝΙΚΗ ΔΗΜΟΚΡΑΤΙΑ                                                              </w:t>
            </w:r>
          </w:p>
          <w:p w:rsidR="007518D6" w:rsidRPr="00CF6F92" w:rsidRDefault="007518D6" w:rsidP="007518D6">
            <w:pPr>
              <w:ind w:right="-2238"/>
              <w:jc w:val="both"/>
              <w:rPr>
                <w:noProof/>
                <w:sz w:val="20"/>
                <w:szCs w:val="20"/>
                <w:lang w:eastAsia="el-GR"/>
              </w:rPr>
            </w:pPr>
            <w:r w:rsidRPr="00CF6F92">
              <w:rPr>
                <w:noProof/>
                <w:sz w:val="20"/>
                <w:szCs w:val="20"/>
                <w:lang w:eastAsia="el-GR"/>
              </w:rPr>
              <w:t>ΥΠΟΥΡΓΕΙΟ ΥΓΕΙΑΣ</w:t>
            </w:r>
          </w:p>
          <w:p w:rsidR="007518D6" w:rsidRDefault="007518D6" w:rsidP="007518D6">
            <w:pPr>
              <w:ind w:right="-2238"/>
              <w:jc w:val="both"/>
              <w:rPr>
                <w:b/>
                <w:noProof/>
                <w:sz w:val="22"/>
                <w:szCs w:val="22"/>
                <w:lang w:eastAsia="el-GR"/>
              </w:rPr>
            </w:pPr>
          </w:p>
          <w:p w:rsidR="00370CDA" w:rsidRPr="00FA7DE0" w:rsidRDefault="007518D6" w:rsidP="00370CDA">
            <w:pPr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noProof/>
                <w:sz w:val="22"/>
                <w:szCs w:val="22"/>
                <w:lang w:eastAsia="el-GR"/>
              </w:rPr>
              <w:drawing>
                <wp:inline distT="0" distB="0" distL="0" distR="0" wp14:anchorId="7B3F21BE" wp14:editId="3FFE5D80">
                  <wp:extent cx="993775" cy="670560"/>
                  <wp:effectExtent l="0" t="0" r="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70CDA"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              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>ΑΝΑΡΤΗΤΕ</w:t>
            </w:r>
            <w:r w:rsidR="00370CDA">
              <w:rPr>
                <w:b/>
                <w:sz w:val="22"/>
                <w:szCs w:val="22"/>
                <w:lang w:eastAsia="el-GR"/>
              </w:rPr>
              <w:t>Α</w:t>
            </w:r>
            <w:r w:rsidR="006667BA">
              <w:rPr>
                <w:b/>
                <w:sz w:val="22"/>
                <w:szCs w:val="22"/>
                <w:lang w:eastAsia="el-GR"/>
              </w:rPr>
              <w:t xml:space="preserve"> ΣΤΗ</w:t>
            </w:r>
            <w:r w:rsidR="006667BA">
              <w:rPr>
                <w:b/>
                <w:sz w:val="22"/>
                <w:szCs w:val="22"/>
                <w:lang w:val="en-US" w:eastAsia="el-GR"/>
              </w:rPr>
              <w:t xml:space="preserve"> </w:t>
            </w:r>
            <w:r w:rsidR="00370CDA" w:rsidRPr="00FA7DE0">
              <w:rPr>
                <w:b/>
                <w:sz w:val="22"/>
                <w:szCs w:val="22"/>
                <w:lang w:eastAsia="el-GR"/>
              </w:rPr>
              <w:t>ΔΙΑΥΓΕΙΑ</w:t>
            </w:r>
          </w:p>
          <w:p w:rsidR="008D6B17" w:rsidRPr="006667BA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</w:t>
            </w:r>
            <w:r>
              <w:t xml:space="preserve">               </w:t>
            </w:r>
            <w:r w:rsidR="00AA0B47">
              <w:t xml:space="preserve">  </w:t>
            </w:r>
            <w:r>
              <w:t xml:space="preserve">                                                                                           </w:t>
            </w:r>
            <w:r w:rsidR="00D40A76" w:rsidRPr="00FB221D">
              <w:t xml:space="preserve"> </w:t>
            </w:r>
            <w:r>
              <w:t xml:space="preserve"> </w:t>
            </w:r>
            <w:r w:rsidRPr="00370CDA">
              <w:rPr>
                <w:b/>
                <w:sz w:val="22"/>
                <w:szCs w:val="22"/>
                <w:lang w:eastAsia="el-GR"/>
              </w:rPr>
              <w:t xml:space="preserve">Αθήνα, </w:t>
            </w:r>
            <w:r w:rsidR="00636184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FB221D" w:rsidRPr="006667BA">
              <w:rPr>
                <w:b/>
                <w:sz w:val="22"/>
                <w:szCs w:val="22"/>
                <w:lang w:eastAsia="el-GR"/>
              </w:rPr>
              <w:t>23/1/2026</w:t>
            </w:r>
          </w:p>
          <w:p w:rsidR="008D6B17" w:rsidRPr="006667BA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       </w:t>
            </w:r>
            <w:r w:rsidR="00204967" w:rsidRPr="00204967">
              <w:rPr>
                <w:b/>
                <w:sz w:val="22"/>
                <w:szCs w:val="22"/>
                <w:lang w:eastAsia="el-GR"/>
              </w:rPr>
              <w:t xml:space="preserve">  </w:t>
            </w:r>
            <w:r>
              <w:rPr>
                <w:b/>
                <w:sz w:val="22"/>
                <w:szCs w:val="22"/>
                <w:lang w:eastAsia="el-GR"/>
              </w:rPr>
              <w:t xml:space="preserve">                                                                        </w:t>
            </w:r>
            <w:r w:rsidR="007A22DC">
              <w:rPr>
                <w:b/>
                <w:sz w:val="22"/>
                <w:szCs w:val="22"/>
                <w:lang w:eastAsia="el-GR"/>
              </w:rPr>
              <w:t xml:space="preserve">                               </w:t>
            </w:r>
            <w:r>
              <w:rPr>
                <w:b/>
                <w:sz w:val="22"/>
                <w:szCs w:val="22"/>
                <w:lang w:eastAsia="el-GR"/>
              </w:rPr>
              <w:t>Αρ.Πρωτ.</w:t>
            </w:r>
            <w:r w:rsidR="007828C8">
              <w:rPr>
                <w:b/>
                <w:sz w:val="22"/>
                <w:szCs w:val="22"/>
                <w:lang w:eastAsia="el-GR"/>
              </w:rPr>
              <w:t xml:space="preserve"> </w:t>
            </w:r>
            <w:r w:rsidR="00FB221D" w:rsidRPr="006667BA">
              <w:rPr>
                <w:b/>
                <w:sz w:val="22"/>
                <w:szCs w:val="22"/>
                <w:lang w:eastAsia="el-GR"/>
              </w:rPr>
              <w:t>8404</w:t>
            </w:r>
          </w:p>
          <w:p w:rsidR="008D6B17" w:rsidRPr="00370CDA" w:rsidRDefault="008D6B17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 w:rsidRPr="0053070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lang w:eastAsia="en-US"/>
              </w:rPr>
              <w:t>ΕΘΝΙΚΟΣ ΟΡΓΑΝΙΣΜΟΣ ΦΑΡΜΑΚΩΝ</w:t>
            </w:r>
          </w:p>
          <w:p w:rsidR="007518D6" w:rsidRPr="008D6B17" w:rsidRDefault="00370CDA" w:rsidP="008D6B17">
            <w:pPr>
              <w:ind w:right="-2238"/>
              <w:jc w:val="both"/>
              <w:rPr>
                <w:b/>
                <w:sz w:val="22"/>
                <w:szCs w:val="22"/>
                <w:lang w:eastAsia="el-GR"/>
              </w:rPr>
            </w:pPr>
            <w:r>
              <w:rPr>
                <w:b/>
                <w:sz w:val="22"/>
                <w:szCs w:val="22"/>
                <w:lang w:eastAsia="el-GR"/>
              </w:rPr>
              <w:t xml:space="preserve">        </w:t>
            </w:r>
            <w:hyperlink r:id="rId10" w:history="1"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www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eof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eastAsia="en-US"/>
                </w:rPr>
                <w:t>.</w:t>
              </w:r>
              <w:r w:rsidR="007518D6" w:rsidRPr="00530707">
                <w:rPr>
                  <w:rFonts w:ascii="Arial Narrow" w:eastAsia="Calibri" w:hAnsi="Arial Narrow" w:cs="Calibri"/>
                  <w:b/>
                  <w:color w:val="2F5496"/>
                  <w:sz w:val="22"/>
                  <w:szCs w:val="22"/>
                  <w:u w:val="single"/>
                  <w:lang w:val="en-US" w:eastAsia="en-US"/>
                </w:rPr>
                <w:t>gr</w:t>
              </w:r>
            </w:hyperlink>
            <w:r w:rsidR="008D6B17">
              <w:rPr>
                <w:rFonts w:ascii="Arial Narrow" w:eastAsia="Calibri" w:hAnsi="Arial Narrow" w:cs="Calibri"/>
                <w:b/>
                <w:color w:val="2F5496"/>
                <w:sz w:val="22"/>
                <w:szCs w:val="22"/>
                <w:u w:val="single"/>
                <w:lang w:eastAsia="en-US"/>
              </w:rPr>
              <w:t xml:space="preserve">                                                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Μεσογείων 284, 155 62 Χολαργός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ΔΙΕΥΘΥΝΣΗ: Οικονομικού</w:t>
            </w:r>
          </w:p>
          <w:p w:rsidR="007518D6" w:rsidRPr="00530707" w:rsidRDefault="007518D6" w:rsidP="007518D6">
            <w:pPr>
              <w:ind w:right="-2238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val="en-US" w:eastAsia="el-GR"/>
              </w:rPr>
              <w:t>TMHMA</w:t>
            </w:r>
            <w:r w:rsidRPr="00530707">
              <w:rPr>
                <w:sz w:val="22"/>
                <w:szCs w:val="22"/>
                <w:lang w:eastAsia="el-GR"/>
              </w:rPr>
              <w:t>:</w:t>
            </w:r>
            <w:r>
              <w:rPr>
                <w:sz w:val="22"/>
                <w:szCs w:val="22"/>
                <w:lang w:eastAsia="el-GR"/>
              </w:rPr>
              <w:t xml:space="preserve"> </w:t>
            </w:r>
            <w:r w:rsidRPr="00530707">
              <w:rPr>
                <w:sz w:val="22"/>
                <w:szCs w:val="22"/>
                <w:lang w:eastAsia="el-GR"/>
              </w:rPr>
              <w:t xml:space="preserve">Οικονομικής Παρακολούθησης και Ανάπτυξης                                                             </w:t>
            </w:r>
          </w:p>
          <w:p w:rsidR="007518D6" w:rsidRPr="00530707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530707">
              <w:rPr>
                <w:sz w:val="22"/>
                <w:szCs w:val="22"/>
                <w:lang w:eastAsia="el-GR"/>
              </w:rPr>
              <w:t>Πληροφορίες: Λυκούδη Ν.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  <w:r>
              <w:rPr>
                <w:sz w:val="22"/>
                <w:szCs w:val="22"/>
                <w:lang w:eastAsia="el-GR"/>
              </w:rPr>
              <w:t>Τηλ.: 2132040468</w:t>
            </w:r>
          </w:p>
          <w:p w:rsidR="007518D6" w:rsidRDefault="007518D6" w:rsidP="007518D6">
            <w:pPr>
              <w:ind w:right="-2238"/>
              <w:jc w:val="both"/>
              <w:rPr>
                <w:sz w:val="22"/>
                <w:szCs w:val="22"/>
                <w:lang w:eastAsia="el-GR"/>
              </w:rPr>
            </w:pPr>
          </w:p>
          <w:p w:rsidR="007518D6" w:rsidRPr="00530707" w:rsidRDefault="007518D6" w:rsidP="003059D5">
            <w:pPr>
              <w:ind w:right="-1523"/>
              <w:jc w:val="both"/>
              <w:rPr>
                <w:b/>
                <w:sz w:val="22"/>
                <w:szCs w:val="22"/>
                <w:lang w:eastAsia="el-GR"/>
              </w:rPr>
            </w:pPr>
            <w:r w:rsidRPr="007518D6">
              <w:rPr>
                <w:b/>
              </w:rPr>
              <w:t xml:space="preserve"> Θέμα:</w:t>
            </w:r>
            <w:r w:rsidRPr="00FA7DE0">
              <w:t xml:space="preserve"> Στοιχεία εκτέλεσης προϋπολογισμού</w:t>
            </w:r>
            <w:r>
              <w:t xml:space="preserve"> </w:t>
            </w:r>
            <w:r w:rsidRPr="007518D6">
              <w:t>Εθνικού Οργανισμού Φαρμάκων μηνός</w:t>
            </w:r>
            <w:r w:rsidR="0096730C">
              <w:rPr>
                <w:b/>
              </w:rPr>
              <w:t xml:space="preserve"> </w:t>
            </w:r>
            <w:r w:rsidR="003059D5">
              <w:rPr>
                <w:b/>
              </w:rPr>
              <w:t xml:space="preserve">Δεκεμβρίου </w:t>
            </w:r>
            <w:r w:rsidRPr="00D139E0">
              <w:rPr>
                <w:b/>
              </w:rPr>
              <w:t>2025.</w:t>
            </w:r>
            <w:r w:rsidRPr="00FA7DE0">
              <w:t xml:space="preserve"> </w:t>
            </w:r>
          </w:p>
        </w:tc>
        <w:tc>
          <w:tcPr>
            <w:tcW w:w="1170" w:type="dxa"/>
          </w:tcPr>
          <w:p w:rsidR="007518D6" w:rsidRPr="00FA7DE0" w:rsidRDefault="007518D6" w:rsidP="007518D6">
            <w:pPr>
              <w:ind w:left="737" w:firstLine="13"/>
              <w:rPr>
                <w:lang w:eastAsia="el-GR"/>
              </w:rPr>
            </w:pPr>
            <w:bookmarkStart w:id="0" w:name="_GoBack"/>
            <w:bookmarkEnd w:id="0"/>
          </w:p>
        </w:tc>
        <w:tc>
          <w:tcPr>
            <w:tcW w:w="1249" w:type="dxa"/>
          </w:tcPr>
          <w:p w:rsidR="007518D6" w:rsidRDefault="007518D6" w:rsidP="007518D6">
            <w:pPr>
              <w:ind w:left="1033"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Default="007518D6" w:rsidP="007518D6">
            <w:pPr>
              <w:ind w:right="-2238"/>
              <w:rPr>
                <w:b/>
                <w:sz w:val="22"/>
                <w:szCs w:val="22"/>
                <w:lang w:eastAsia="el-GR"/>
              </w:rPr>
            </w:pPr>
          </w:p>
          <w:p w:rsidR="007518D6" w:rsidRPr="00C05A08" w:rsidRDefault="007518D6" w:rsidP="007518D6">
            <w:pPr>
              <w:spacing w:after="240"/>
              <w:ind w:right="-2238"/>
              <w:jc w:val="both"/>
              <w:rPr>
                <w:sz w:val="22"/>
                <w:szCs w:val="22"/>
                <w:lang w:eastAsia="el-GR"/>
              </w:rPr>
            </w:pPr>
            <w:r w:rsidRPr="00CD665C">
              <w:rPr>
                <w:sz w:val="22"/>
                <w:lang w:eastAsia="el-GR"/>
              </w:rPr>
              <w:t>.:</w:t>
            </w:r>
            <w:r w:rsidRPr="00CB09A5">
              <w:rPr>
                <w:sz w:val="22"/>
                <w:lang w:eastAsia="el-GR"/>
              </w:rPr>
              <w:t xml:space="preserve"> </w:t>
            </w:r>
          </w:p>
        </w:tc>
      </w:tr>
    </w:tbl>
    <w:p w:rsidR="007518D6" w:rsidRDefault="007518D6" w:rsidP="007518D6">
      <w:pPr>
        <w:spacing w:line="360" w:lineRule="auto"/>
        <w:ind w:left="-993" w:right="-1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:rsidR="00FE02FE" w:rsidRPr="00FA7DE0" w:rsidRDefault="00FE02FE" w:rsidP="00712DBF">
      <w:pPr>
        <w:spacing w:line="360" w:lineRule="auto"/>
        <w:ind w:left="-851" w:right="-1"/>
        <w:jc w:val="both"/>
        <w:rPr>
          <w:sz w:val="22"/>
          <w:szCs w:val="22"/>
        </w:rPr>
      </w:pPr>
      <w:r w:rsidRPr="00FC1794">
        <w:rPr>
          <w:b/>
          <w:bCs/>
          <w:sz w:val="22"/>
          <w:szCs w:val="22"/>
        </w:rPr>
        <w:t>ΣΧΕΤ:</w:t>
      </w:r>
      <w:r w:rsidRPr="00FC1794">
        <w:rPr>
          <w:sz w:val="22"/>
          <w:szCs w:val="22"/>
        </w:rPr>
        <w:t xml:space="preserve"> </w:t>
      </w:r>
      <w:r w:rsidR="00217692">
        <w:rPr>
          <w:sz w:val="22"/>
          <w:szCs w:val="22"/>
        </w:rPr>
        <w:t>Το άρθρο 82 του Ν. 4727/2020 «</w:t>
      </w:r>
      <w:r w:rsidR="00217692" w:rsidRPr="00217692">
        <w:rPr>
          <w:sz w:val="22"/>
          <w:szCs w:val="22"/>
        </w:rPr>
        <w:t>Ψηφιακή Διακυβέρνηση (Ενσωμάτωση στην Ελληνική Νομοθεσία της Οδηγίας (ΕΕ) 2016/2102 και της Οδηγίας (ΕΕ) 2019/1024) Ηλεκτρονικές Επικοινωνίες (Ενσωμάτωση στο Ελληνικό Δίκαιο της Οδηγίας (ΕΕ) 2018/1972) και άλλες διατάξεις</w:t>
      </w:r>
      <w:r w:rsidR="00217692">
        <w:rPr>
          <w:sz w:val="22"/>
          <w:szCs w:val="22"/>
        </w:rPr>
        <w:t>».</w:t>
      </w:r>
      <w:r w:rsidR="007518D6">
        <w:rPr>
          <w:sz w:val="22"/>
          <w:szCs w:val="22"/>
        </w:rPr>
        <w:t xml:space="preserve"> </w:t>
      </w:r>
      <w:r w:rsidRPr="00FA7DE0">
        <w:rPr>
          <w:sz w:val="22"/>
          <w:szCs w:val="22"/>
        </w:rPr>
        <w:t>Σε εφαρμογή του ανωτέρω σχετικού, παρατίθενται τα στοιχεία εκτέλεσης του προϋπολογισμού εσόδων και εξόδων του Εθνικού Οργανισμού Φαρμάκων</w:t>
      </w:r>
      <w:r w:rsidR="00286359">
        <w:rPr>
          <w:sz w:val="22"/>
          <w:szCs w:val="22"/>
        </w:rPr>
        <w:t>,</w:t>
      </w:r>
      <w:r w:rsidRPr="00FA7DE0">
        <w:rPr>
          <w:sz w:val="22"/>
          <w:szCs w:val="22"/>
        </w:rPr>
        <w:t xml:space="preserve"> μηνός</w:t>
      </w:r>
      <w:r w:rsidR="00712DBF">
        <w:rPr>
          <w:sz w:val="22"/>
          <w:szCs w:val="22"/>
        </w:rPr>
        <w:t xml:space="preserve"> </w:t>
      </w:r>
      <w:r w:rsidR="003059D5">
        <w:rPr>
          <w:b/>
          <w:sz w:val="22"/>
          <w:szCs w:val="22"/>
        </w:rPr>
        <w:t xml:space="preserve">Δεκεμβρίου </w:t>
      </w:r>
      <w:r w:rsidR="00850F91">
        <w:rPr>
          <w:b/>
          <w:sz w:val="22"/>
          <w:szCs w:val="22"/>
        </w:rPr>
        <w:t>2025</w:t>
      </w:r>
      <w:r w:rsidR="00286359">
        <w:rPr>
          <w:b/>
          <w:sz w:val="22"/>
          <w:szCs w:val="22"/>
        </w:rPr>
        <w:t>.</w:t>
      </w:r>
    </w:p>
    <w:p w:rsidR="00FE02FE" w:rsidRDefault="00FE02FE" w:rsidP="0069467E">
      <w:pPr>
        <w:spacing w:line="360" w:lineRule="auto"/>
        <w:rPr>
          <w:b/>
          <w:sz w:val="22"/>
          <w:u w:val="double"/>
          <w:lang w:val="en-US"/>
        </w:rPr>
      </w:pPr>
      <w:r w:rsidRPr="00FA7DE0">
        <w:rPr>
          <w:b/>
          <w:sz w:val="22"/>
          <w:u w:val="double"/>
        </w:rPr>
        <w:t>ΕΣΟΔΑ</w:t>
      </w:r>
    </w:p>
    <w:tbl>
      <w:tblPr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2068"/>
        <w:gridCol w:w="2327"/>
      </w:tblGrid>
      <w:tr w:rsidR="007C425A" w:rsidRPr="007C425A" w:rsidTr="00E87A0F">
        <w:trPr>
          <w:trHeight w:val="6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bookmarkStart w:id="1" w:name="OLE_LINK1"/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ΚΑΕ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7C425A" w:rsidP="007C425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ΠΡΟΫΠΟΛΟΓΙΣΘΕΝΤΑ</w:t>
            </w:r>
          </w:p>
        </w:tc>
        <w:tc>
          <w:tcPr>
            <w:tcW w:w="2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425A" w:rsidRPr="007C425A" w:rsidRDefault="00AD4514" w:rsidP="003059D5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ΕΙΣΠΡΑΧΘΕΝΤΑ 01/0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en-US" w:eastAsia="el-GR"/>
              </w:rPr>
              <w:t>1</w:t>
            </w:r>
            <w:r w:rsidR="007C425A" w:rsidRPr="007C425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/</w:t>
            </w:r>
            <w:r w:rsidR="00850F91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2025</w:t>
            </w:r>
            <w:r w:rsidR="009F07DC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 xml:space="preserve"> ΕΩΣ </w:t>
            </w:r>
            <w:r w:rsidR="003059D5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31/12/2025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0211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573E1">
              <w:rPr>
                <w:rFonts w:ascii="Tahoma" w:hAnsi="Tahoma" w:cs="Tahoma"/>
                <w:color w:val="000000"/>
                <w:sz w:val="16"/>
                <w:szCs w:val="16"/>
              </w:rPr>
              <w:t xml:space="preserve">Επιχορηγήσεις από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Ν.Π.Δ.Δ, Οργανισμούς και ειδικούς λογαριασμούς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130.500,00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128.130,00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0313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Επιχορηγήσεις από την Ευρωπαϊκή Ένωση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500.000,00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872.135,67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1299α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άρθρ. 40 § 4 Ν.2065/92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7.425.000,00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7.750.651,01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1299β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άρθρ. 48 Ν.2519/97 κ΄ άρθρου 48 Ν3370/2005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21.158.000,00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23.796.113,98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1299γ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άρθρ.40 παρ.4  Ν.2065/92 κ΄ άρθρου 48 παρ.3 του Ν3370/2005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4.500.000,00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4.174.348,99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3516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Τόκοι από Λογαριασμούς Ταμειακής Διαχείρισης στην Τράπεζα Ελλάδος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10.227.313,14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10.227.313,14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3524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Πρόσοδοι από τόκους Κοινού Κεφαλαίου ΝΠΔΔ και Ασφαλιστικών Φορέων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1.746.324,33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1.746.324,33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4212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Πρόστιμα σε εργολάβους, ενοικιαστές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0,00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 Μ.Τ.Π.Υ.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33.000,00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21.843,38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5248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ΕΟΠΥΥ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270.000,00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177.041,62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5266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C573E1">
              <w:rPr>
                <w:rFonts w:ascii="Tahoma" w:hAnsi="Tahoma" w:cs="Tahoma"/>
                <w:color w:val="000000"/>
                <w:sz w:val="16"/>
                <w:szCs w:val="16"/>
              </w:rPr>
              <w:t>Έσοδα υπέρ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ΕΤΕΑΕΠ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330.000,00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257.892,37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5271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ΕΦΚΑ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1.550.000,00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1.353.932,43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5291α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Ειδική εισφορά αλληλεγγύης για την καταπολέμηση 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99.000,00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73.386,68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5291β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έσοδα υπέρ Δημοσίου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1.233.766,83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883.865,49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5299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υπέρ Ανεξάρτητων Αρχών &amp; Λοιπών Φορέων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7.000,00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1.484,65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5511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Επιστροφή χρημάτων για τακτοποίηση Χ.Ε.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19.953,95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5521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Pr="0043524D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Επιστροφή αποδοχών, συντάξεων, βοηθημάτων και αποζημιώσεων που καταβλήθηκαν χωρίς να οφείλονται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15.000,00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38.880,51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5688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Έσοδα από ποσά που καταβλήθηκαν στο ΝΠΔΔ από τρίτους χωρίς να οφείλονται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5.000,00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0,00</w:t>
            </w:r>
          </w:p>
        </w:tc>
      </w:tr>
      <w:tr w:rsidR="00971F61" w:rsidRPr="0011153D" w:rsidTr="004E3858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71F61" w:rsidRPr="00C573E1" w:rsidRDefault="00971F61" w:rsidP="00971F61">
            <w:pPr>
              <w:jc w:val="center"/>
              <w:rPr>
                <w:sz w:val="20"/>
                <w:szCs w:val="20"/>
              </w:rPr>
            </w:pPr>
            <w:r w:rsidRPr="00C573E1">
              <w:rPr>
                <w:sz w:val="20"/>
                <w:szCs w:val="20"/>
              </w:rPr>
              <w:t>5689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F61" w:rsidRDefault="00971F61" w:rsidP="00971F61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Λοιπά έσοδα που δεν κατονομάζονται ειδικά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417B30" w:rsidRDefault="00971F61" w:rsidP="007B69AE">
            <w:pPr>
              <w:jc w:val="right"/>
              <w:rPr>
                <w:sz w:val="20"/>
                <w:szCs w:val="20"/>
              </w:rPr>
            </w:pPr>
            <w:r w:rsidRPr="00417B30">
              <w:rPr>
                <w:sz w:val="20"/>
                <w:szCs w:val="20"/>
              </w:rPr>
              <w:t>190.000,00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1F61" w:rsidRPr="00971F61" w:rsidRDefault="00971F61" w:rsidP="007B69AE">
            <w:pPr>
              <w:jc w:val="right"/>
              <w:rPr>
                <w:sz w:val="20"/>
                <w:szCs w:val="20"/>
              </w:rPr>
            </w:pPr>
            <w:r w:rsidRPr="00971F61">
              <w:rPr>
                <w:sz w:val="20"/>
                <w:szCs w:val="20"/>
              </w:rPr>
              <w:t>170.456,17</w:t>
            </w:r>
          </w:p>
        </w:tc>
      </w:tr>
      <w:tr w:rsidR="00417B30" w:rsidRPr="00CB45E0" w:rsidTr="00B75035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17B30" w:rsidRPr="007C425A" w:rsidRDefault="00417B30" w:rsidP="00417B30">
            <w:pPr>
              <w:suppressAutoHyphens w:val="0"/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</w:pPr>
            <w:r w:rsidRPr="007C425A">
              <w:rPr>
                <w:rFonts w:ascii="Tahoma" w:hAnsi="Tahoma" w:cs="Tahoma"/>
                <w:b/>
                <w:bCs/>
                <w:i/>
                <w:iCs/>
                <w:color w:val="000000"/>
                <w:sz w:val="16"/>
                <w:szCs w:val="16"/>
                <w:lang w:eastAsia="el-GR"/>
              </w:rPr>
              <w:t> </w:t>
            </w:r>
          </w:p>
        </w:tc>
        <w:tc>
          <w:tcPr>
            <w:tcW w:w="2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417B30" w:rsidRPr="00417B30" w:rsidRDefault="00417B30" w:rsidP="00E41B8C">
            <w:pPr>
              <w:jc w:val="right"/>
              <w:rPr>
                <w:b/>
                <w:sz w:val="20"/>
                <w:szCs w:val="20"/>
              </w:rPr>
            </w:pPr>
            <w:r w:rsidRPr="00417B30">
              <w:rPr>
                <w:b/>
                <w:sz w:val="20"/>
                <w:szCs w:val="20"/>
              </w:rPr>
              <w:t>49.430.904,30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:rsidR="00417B30" w:rsidRPr="00417B30" w:rsidRDefault="00417B30" w:rsidP="00E41B8C">
            <w:pPr>
              <w:jc w:val="right"/>
              <w:rPr>
                <w:b/>
                <w:sz w:val="20"/>
                <w:szCs w:val="20"/>
              </w:rPr>
            </w:pPr>
            <w:r w:rsidRPr="00417B30">
              <w:rPr>
                <w:b/>
                <w:sz w:val="20"/>
                <w:szCs w:val="20"/>
              </w:rPr>
              <w:t>51.693.754,37</w:t>
            </w:r>
          </w:p>
        </w:tc>
      </w:tr>
      <w:bookmarkEnd w:id="1"/>
    </w:tbl>
    <w:p w:rsidR="00C96CA9" w:rsidRDefault="00C96CA9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Pr="003F3898" w:rsidRDefault="007518D6" w:rsidP="0069467E">
      <w:pPr>
        <w:spacing w:line="360" w:lineRule="auto"/>
        <w:rPr>
          <w:b/>
          <w:sz w:val="20"/>
          <w:szCs w:val="20"/>
          <w:u w:val="double"/>
          <w:lang w:val="en-US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7518D6" w:rsidRDefault="007518D6" w:rsidP="0069467E">
      <w:pPr>
        <w:spacing w:line="360" w:lineRule="auto"/>
        <w:rPr>
          <w:b/>
          <w:sz w:val="20"/>
          <w:szCs w:val="20"/>
          <w:u w:val="double"/>
        </w:rPr>
      </w:pPr>
    </w:p>
    <w:p w:rsidR="001D4CD1" w:rsidRDefault="001D4CD1" w:rsidP="0069467E">
      <w:pPr>
        <w:spacing w:line="360" w:lineRule="auto"/>
        <w:rPr>
          <w:b/>
          <w:sz w:val="20"/>
          <w:szCs w:val="20"/>
          <w:u w:val="double"/>
        </w:rPr>
      </w:pPr>
      <w:r w:rsidRPr="006A489A">
        <w:rPr>
          <w:b/>
          <w:sz w:val="20"/>
          <w:szCs w:val="20"/>
          <w:u w:val="double"/>
        </w:rPr>
        <w:t>ΕΞΟΔΑ</w:t>
      </w:r>
    </w:p>
    <w:tbl>
      <w:tblPr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2268"/>
        <w:gridCol w:w="2552"/>
        <w:gridCol w:w="1701"/>
      </w:tblGrid>
      <w:tr w:rsidR="00833C9A" w:rsidRPr="00833C9A" w:rsidTr="00975D83">
        <w:trPr>
          <w:trHeight w:val="571"/>
          <w:tblHeader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3C9A" w:rsidRPr="00833C9A" w:rsidRDefault="00833C9A" w:rsidP="00712DBF">
            <w:pPr>
              <w:suppressAutoHyphens w:val="0"/>
              <w:ind w:left="-11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ΚΑΕ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833C9A" w:rsidRPr="00833C9A" w:rsidRDefault="00833C9A" w:rsidP="00833C9A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ΟΝΟΜΑΣΙΑ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3C9A" w:rsidRPr="00372D16" w:rsidRDefault="00833C9A" w:rsidP="00372D16">
            <w:pPr>
              <w:suppressAutoHyphens w:val="0"/>
              <w:jc w:val="both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372D16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ΠΡΟΫΠΟΛΟΓΙΣΘΕΝΤΑ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833C9A" w:rsidRPr="00DD6A2A" w:rsidRDefault="00833C9A" w:rsidP="003059D5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ΕΝΤΑ</w:t>
            </w:r>
            <w:r w:rsidR="001F2FDB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ΛΜΑΤΟΠΟΙΗΘΕΝΤΑ </w:t>
            </w:r>
            <w:r w:rsidR="00AD4514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01/0</w:t>
            </w:r>
            <w:r w:rsidR="008A564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1</w:t>
            </w:r>
            <w:r w:rsidR="00AD66E7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</w:t>
            </w:r>
            <w:r w:rsidR="00850F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2025</w:t>
            </w:r>
            <w:r w:rsidR="00AD66E7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 -</w:t>
            </w:r>
            <w:r w:rsidR="003059D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31/12/2025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AD66E7" w:rsidRPr="00797E01" w:rsidRDefault="001F2FDB" w:rsidP="00AD66E7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 xml:space="preserve">ΠΛΗΡΩΘΕΝΤΑ </w:t>
            </w:r>
            <w:r w:rsidR="008A564F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01/01</w:t>
            </w:r>
            <w:r w:rsidR="00DC51BA"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/</w:t>
            </w:r>
            <w:r w:rsidR="00850F9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2025</w:t>
            </w:r>
            <w:r w:rsidRPr="00797E01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-</w:t>
            </w:r>
          </w:p>
          <w:p w:rsidR="00833C9A" w:rsidRPr="00DD6A2A" w:rsidRDefault="003059D5" w:rsidP="002B3584">
            <w:pPr>
              <w:suppressAutoHyphens w:val="0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l-GR"/>
              </w:rPr>
              <w:t>31/12/2025</w:t>
            </w:r>
          </w:p>
        </w:tc>
      </w:tr>
      <w:tr w:rsidR="004C11E0" w:rsidRPr="00B14EC6" w:rsidTr="004C11E0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1E0" w:rsidRPr="00833C9A" w:rsidRDefault="004C11E0" w:rsidP="004C11E0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11E0" w:rsidRPr="00833C9A" w:rsidRDefault="004C11E0" w:rsidP="004C11E0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Ειδικό αποθεματικό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C11E0" w:rsidRPr="003936F3" w:rsidRDefault="004C11E0" w:rsidP="007B69AE">
            <w:pPr>
              <w:jc w:val="right"/>
            </w:pPr>
            <w:r>
              <w:t xml:space="preserve">     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11E0" w:rsidRPr="00785B8E" w:rsidRDefault="00911B0D" w:rsidP="007B69AE">
            <w:pPr>
              <w:jc w:val="right"/>
            </w:pPr>
            <w:r>
              <w:t xml:space="preserve">       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4C11E0" w:rsidRPr="005107A9" w:rsidRDefault="00911B0D" w:rsidP="007B69AE">
            <w:pPr>
              <w:jc w:val="right"/>
            </w:pPr>
            <w:r>
              <w:t xml:space="preserve">    0,00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BAΣΙΚΟΣ ΜΙΣΘΟΣ ΤΑΚΤΙΚΩΝ (Μόνιμων, μετακλητών με  θητεία)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3.159.000,00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2.918.441,17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2.918.441,17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Βασικός μισθός εκτάκτων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1.551.816,00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1.240.174,79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1.240.174,79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Οικογενειακή παροχή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187.160,00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132.326,96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132.326,96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Προσωπική διαφορά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700.000,00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672.835,89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672.835,89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θέσης ευθύνης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228.000,00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205.295,57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205.295,57</w:t>
            </w:r>
          </w:p>
        </w:tc>
      </w:tr>
      <w:tr w:rsidR="00826F18" w:rsidRPr="00EE5EA7" w:rsidTr="00D86815">
        <w:trPr>
          <w:trHeight w:val="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E0520B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0E0445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υπηρεσίας στην αλλοδαπή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690,20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690,20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E0520B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0E0445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ειδικών συνθηκών εργασίας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82.050,00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56.275,00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56.275,00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0253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0E0445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Επίδομα Προβληματικών κ Παραμεθο</w:t>
            </w:r>
            <w:r w:rsidRPr="000E0445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ρίων περιοχών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1.200,00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1.200,00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ΑΠΟΖΗΜΙΩΣΗ ΓΙΑ ΥΠΕΡΩΡΙΑΚΗ ΕΡΓΑΣΙΑ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53.813,04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7.489,30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7.489,30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E9009D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E9009D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ΑΜΟΙΒΗ ΓΙΑ ΕΡΓΑΣΙΑ ΚΑΤΑ ΤΙΣ ΕΞΑΙΡΕΣΙΜΕΣ ΗΜΕΡΕΣ &amp;  ΝΥΚΤΕΡΙΝΕΣ ΩΡΕΣ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19.293,21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13.067,66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13.067,66</w:t>
            </w:r>
          </w:p>
        </w:tc>
      </w:tr>
      <w:tr w:rsidR="00826F18" w:rsidRPr="00EE5EA7" w:rsidTr="00D86815">
        <w:trPr>
          <w:trHeight w:val="13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0269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πρόσθετες παροχές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1.490.306,93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640.306,93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640.306,93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C90F3E" w:rsidRDefault="00826F18" w:rsidP="00826F18">
            <w:pPr>
              <w:rPr>
                <w:rFonts w:ascii="Tahoma" w:hAnsi="Tahoma" w:cs="Tahoma"/>
                <w:sz w:val="16"/>
                <w:szCs w:val="16"/>
              </w:rPr>
            </w:pPr>
            <w:r w:rsidRPr="00C90F3E">
              <w:rPr>
                <w:rFonts w:ascii="Tahoma" w:hAnsi="Tahoma" w:cs="Tahoma"/>
                <w:sz w:val="16"/>
                <w:szCs w:val="16"/>
              </w:rPr>
              <w:t>0284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C90F3E" w:rsidRDefault="00826F18" w:rsidP="00826F18">
            <w:pPr>
              <w:rPr>
                <w:rFonts w:ascii="Tahoma" w:hAnsi="Tahoma" w:cs="Tahoma"/>
                <w:sz w:val="16"/>
                <w:szCs w:val="16"/>
              </w:rPr>
            </w:pPr>
            <w:r w:rsidRPr="00C90F3E">
              <w:rPr>
                <w:rFonts w:ascii="Tahoma" w:hAnsi="Tahoma" w:cs="Tahoma"/>
                <w:sz w:val="16"/>
                <w:szCs w:val="16"/>
              </w:rPr>
              <w:t>Αποζημίωση Προέδρων Συλλογικών Οργάνων Διοίκησης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122.000,00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117.383,86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117.383,86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426F3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0289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426F3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ΑΠΟΖΗΜΙΩΣΕΙΣ ΜΗ ΕΙΔΙΚΑ ΚΑΤΟΝΟΜΑΖΟΜΕΝΕΣ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1.400,00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0,00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νο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μικών που εκτελούν ειδικές υπηρεσιών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με την ιδιότητα ελ.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επα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γγελματία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0,00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CD5096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μεταφραστών κ' στενοδακτ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υλογράφων που εκτελούν ειδικές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30.641,13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9.052,15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9.052,15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419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λοιπών που εκτελούν ειδ.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υπηρεσίες με ιδιότητα ελ. επαγγελματία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897.000,00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204.515,89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204.515,89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αμοιβές φυσικών προσώπων ,που εκτελούν ειδικές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77.000,00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9.812,87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9.812,87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Αμοιβές και προμήθειες Τραπεζών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801,07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801,07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433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Αμοιβή νομικών προσώπων ή Οργανισμών για την μηχανογραφική επεξε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ργασία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609.440,58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192.154,68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192.154,68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439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αμοιβές νομικών προσώπων που εκτελούν ειδικές υπηρεσίες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279.880,00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179.350,82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179.350,82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Δαπάνες επιμόρφωσης υπαλλήλων Ν.Π.Δ.Δ.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2.273,05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2.273,05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στον ΕΦΚΑ για μισθ. ΙΔ.-ΔΗΜ.ΔΙΚ. με προσλ.&gt;1.1.11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1.099.848,97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803.007,81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803.007,81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στον ΕΦΚΑ για Μισθ.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Ασφαλ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.Δημοσίου Δικαίου έως 31.12.10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71.200,00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57.295,82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57.295,82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384960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σε λοιπούς Οργ.για μισθ. ΙΔ.-ΔΗΜ.ΔΙΚ. με προσλ.&gt;1.1.11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91.550,00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73.124,75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73.124,75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σε Λοιπούς Ασφ.Οργ.-Μισθ.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Ασφαλ.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Δημ.Δικαίου έως 31.12.10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12.893,64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12.893,64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Εισφορές υπέρ ΕΟΠΥΥ για μισθ. ΙΔ.-ΔΗΜ.ΔΙΚ. με προσλ.&gt;1.1.11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130.100,00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99.846,69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99.846,69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566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Εργοδοτική εισφ.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ΕΟΠΥΥ για εργ.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Δημ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.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Δικαίου με ημ.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διορ. έως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31.12.10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17.696,57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17.696,57</w:t>
            </w:r>
          </w:p>
        </w:tc>
      </w:tr>
      <w:tr w:rsidR="00826F18" w:rsidRPr="00EE5EA7" w:rsidTr="00D86815">
        <w:trPr>
          <w:trHeight w:val="28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631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Βοηθήματα εφάπαξ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80.000,00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14.810,67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14.810,67</w:t>
            </w:r>
          </w:p>
        </w:tc>
      </w:tr>
      <w:tr w:rsidR="00826F18" w:rsidRPr="00EE5EA7" w:rsidTr="00D86815">
        <w:trPr>
          <w:trHeight w:val="117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638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Αποζημιώσεις απολ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υόμενων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0,00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κίνησης για εκτέλεση υπηρεσίας στο εσωτερικό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28.235,40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17.536,52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17.536,52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κίνησης υπαλλήλων που με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τακινούνται εντός έδρας για εκτέλεση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υπ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ηρεσίας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3.054,00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694,20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694,20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εσωτερικού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20.072,00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12.912,83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12.912,83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721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μετακίνησης για εκτέλεση υπηρεσίας στο εσωτε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B7341D" w:rsidRDefault="00826F18" w:rsidP="007B69AE">
            <w:pPr>
              <w:jc w:val="right"/>
            </w:pPr>
            <w:r w:rsidRPr="00B7341D">
              <w:t>16.080,00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9.200,00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014A85" w:rsidRDefault="00826F18" w:rsidP="007B69AE">
            <w:pPr>
              <w:jc w:val="right"/>
            </w:pPr>
            <w:r w:rsidRPr="00014A85">
              <w:t>9.200,00</w:t>
            </w:r>
          </w:p>
        </w:tc>
      </w:tr>
      <w:tr w:rsidR="00826F18" w:rsidRPr="00EE5EA7" w:rsidTr="00D86815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κίνησης για εκτέλεση υπηρεσίας υπαλλήλων από το εσωτερικό στο εξωτερικό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Default="00826F18" w:rsidP="007B69AE">
            <w:pPr>
              <w:jc w:val="right"/>
            </w:pPr>
            <w:r w:rsidRPr="00B7341D">
              <w:t>32.057,41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Pr="009F7432" w:rsidRDefault="00826F18" w:rsidP="007B69AE">
            <w:pPr>
              <w:jc w:val="right"/>
            </w:pPr>
            <w:r w:rsidRPr="009F7432">
              <w:t>18.248,00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26F18" w:rsidRDefault="00826F18" w:rsidP="007B69AE">
            <w:pPr>
              <w:jc w:val="right"/>
            </w:pPr>
            <w:r w:rsidRPr="00014A85">
              <w:t>18.248,00</w:t>
            </w:r>
          </w:p>
        </w:tc>
      </w:tr>
      <w:tr w:rsidR="00826F18" w:rsidRPr="00EE5EA7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lastRenderedPageBreak/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μετακίνησης για εκτέλεση υπηρεσίας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20.160,00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13.400,00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13.400,00</w:t>
            </w:r>
          </w:p>
        </w:tc>
      </w:tr>
      <w:tr w:rsidR="00826F18" w:rsidRPr="00EE5EA7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Έξοδα κίνησης για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την αποστολή υπαλλήλων στο εξωτερικό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για εκπαίδευση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9.863,78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9.863,78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738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μερ. Αποζ</w:t>
            </w:r>
            <w:r w:rsidRPr="00650517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Υπαλλήλων στο εξωτερικό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για εκπαίδευση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7.500,00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3.680,00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3.680,00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F3270C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εξωτερικού υπαλλήλων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27.878,35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19.673,54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19.673,54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650517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Οδοιπορικά έξοδα μετακίνησης για εκτέλεση υπηρεσίας στο εσωτερικό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14.235,92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2.127,44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2.127,44</w:t>
            </w:r>
          </w:p>
        </w:tc>
      </w:tr>
      <w:tr w:rsidR="00826F18" w:rsidRPr="00EF4BEB" w:rsidTr="00826F18">
        <w:trPr>
          <w:trHeight w:val="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772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μετακίνησης για την εκτέλεση υπηρεσίας στο 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7.080,00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900,00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775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εσωτερικού προσώπων χωρίς υπαλ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ληλική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8.208,00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1.020,25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1.020,25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μετακίνησης για αποστολή στο εξωτερικό ή μετάκληση από το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16.426,98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3.505,22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3.505,22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Ημερήσια αποζημίωση για την αποστολή στο εξωτερικό ή μετάκληση 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7.300,00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1.450,00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1.450,00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783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Έξοδα διανυκτέρευσης εξωτερικού υπαλλήλων που δεν έχουν την υπαλ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ληλική ιδιότητα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11.701,93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3.097,23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3.097,23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Μισθώματα κτιρίων και έξοδα κοινοχρήστων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23.840,00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23.840,00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816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ΔΑΠΑΝΕΣ ΧΡΗΜΑΤΟΔΟΤΙΚΗΣ ΜΙΣΘΩΣΗΣ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9.189,72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9.189,72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F55978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0817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ΜΙΣΘΩΜΑΤΑ ΜΗΧΑΝΙΚΟΥ ΚΑΙ ΛΟΙΠΟΥ ΕΞΟΠΛ.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6.000,00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0,00</w:t>
            </w:r>
          </w:p>
        </w:tc>
      </w:tr>
      <w:tr w:rsidR="00826F18" w:rsidRPr="00EF4BEB" w:rsidTr="00826F18">
        <w:trPr>
          <w:trHeight w:val="71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Μεταφορές αγαθών (περιλαμβάνονται τα πλοηγικά και τέλη των αεροδ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ρομίων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45,00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45,00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ΛΟΙΠΕΣ ΜΕΤΑΦΟΡΕΣ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15.580,00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ΤΑΧΥΔΡΟΜΙΚΑ ΤΕΛΗ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41.906,51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21.600,74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21.600,74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Τηλεφωνικά, τηλεγραφικά και τηλετυπικά τέλη εσωτερικού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3.735,85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3.735,85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835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Δαπάνες κινητής τηλεφωνίας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4.171,91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4.171,91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EA5029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0839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Επικοινωνίες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48.000,00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27.900,00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27.900,00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ΥΔΡΕΥΣΗ ΚΑΙ ΑΡΔΕΥΣΗ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3.905,72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3.905,72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Φωτισμός, κίνηση και θέρμανση ( με ηλεκτρισμό, φωταέριο κ’ λοιπέ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166.650,13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166.650,13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ΠΛΥΝΤΙΚΑ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135,47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135,47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845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ΔΑΠΑΝΕΣ ΚΑΘΑΡΙΣΜΟΥ ΓΡΑΦΕΙΩΝ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196.407,38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128.239,90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128.239,90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Διαφημίσεις και δημοσιεύσεις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82.000,00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9.424,00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9.424,00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F55978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0852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Δαπάνες συμμετοχής στη ΔΕΘ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45.000,00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37.200,00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37.200,00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Φιλοξενίες και δεξιώσεις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12.297,77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7.401,10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7.401,10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ΟΡΓΑΝΩΣΗ ΣΥΝΕΔΡΙΩΝ ΣΥΜΜΕΤΟΧΗ ΣΕ ΣΥΝΕΡΔΡΙΑ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ΛΟΙΠΕΣ ΔΑΠΑΝΕΣ ΔΗΜΟΣΙΩΝ ΣΧΕΣΕΩΝ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23.000,00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1.220,39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1.220,39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863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ΣΥΝΤΗΡΗΣΗ ΚΑΙ ΕΠΙΣΚΕΥΗ ΚΤΙΡΙΩΝ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120.725,95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36.799,77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36.799,77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Συντήρηση και επισκευή λοιπών μονίμων εγκαταστάσεων (περ. διάφορα)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38.019,74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2.849,41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2.849,41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ΣΥΝ/ΣΗ ΚΑΙ ΕΠΙΣΚΕΥΗ ΜΕΤΑΦΟΡΙΚΩΝ ΜΕΣΩΝ ΞΗΡΑΣ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400,00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400,00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ΣΥΝΤΗΡΗΣΗ ΚΑΙ ΕΠΙΣΚΕΥΗ ΤΗΛΕΠΙΚΟΙΝΩΝΙΑΚΩΝ ΜΕΣΩΝ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6.601,76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6.601,76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Συντήρηση και επισκευή λοιπών μηχανημάτων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133.635,59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62.593,50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62.593,50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889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ΣΥΝΤΗΡΗΣΗ ΚΑΙ ΕΠΙΣΚΕΥΗ ΛΟΙΠΟΥ ΕΞΟΠΛΙΣΜΟΥ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Εκτυπώσεις, εκδόσεις γενικά και βιβλιοδετήσεις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322,40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322,40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A500CC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Ασφάλιστρα και φύλακτρα ακινήτων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, μεταφορικών μέσων, μηχανικού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520E67" w:rsidRDefault="00826F18" w:rsidP="007B69AE">
            <w:pPr>
              <w:jc w:val="right"/>
            </w:pPr>
            <w:r w:rsidRPr="00520E67">
              <w:t>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4B129F" w:rsidRDefault="00826F18" w:rsidP="007B69AE">
            <w:pPr>
              <w:jc w:val="right"/>
            </w:pPr>
            <w:r w:rsidRPr="004B129F">
              <w:t>546,69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E47917" w:rsidRDefault="00826F18" w:rsidP="007B69AE">
            <w:pPr>
              <w:jc w:val="right"/>
            </w:pPr>
            <w:r w:rsidRPr="00E47917">
              <w:t>546,69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Εκτέλεση δικαστικών αποφάσεων ή συμβιβαστικών πράξεων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Default="00826F18" w:rsidP="007B69AE">
            <w:pPr>
              <w:jc w:val="right"/>
            </w:pPr>
            <w:r w:rsidRPr="00520E67">
              <w:t>80.000,00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Default="00826F18" w:rsidP="007B69AE">
            <w:pPr>
              <w:jc w:val="right"/>
            </w:pPr>
            <w:r w:rsidRPr="004B129F">
              <w:t>18.600,00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Default="00826F18" w:rsidP="007B69AE">
            <w:pPr>
              <w:jc w:val="right"/>
            </w:pPr>
            <w:r w:rsidRPr="00E47917">
              <w:t>18.600,00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lastRenderedPageBreak/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Δικαστικά έξοδα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(περιλαμβάνονται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έξοδα πτώχευσης, κατάσχεσης,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Συμβολ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αίων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174,88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174,88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F55978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0896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Επιδόσεις, δημοσιεύσεις , προσκλήσεις κ.λ.π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86,80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86,80</w:t>
            </w:r>
          </w:p>
        </w:tc>
      </w:tr>
      <w:tr w:rsidR="00826F18" w:rsidRPr="00EF4BEB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899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ΛΟΙΠΕΣ ΔΑΠΑΝΕΣ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118.000,00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37.490,07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37.490,07</w:t>
            </w:r>
          </w:p>
        </w:tc>
      </w:tr>
      <w:tr w:rsidR="00826F18" w:rsidRPr="00EF4BEB" w:rsidTr="00826F18">
        <w:trPr>
          <w:trHeight w:val="259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val="en-US" w:eastAsia="el-GR"/>
              </w:rPr>
              <w:t>0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912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ΤΕΛΗ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1.500,00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265,00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265,00</w:t>
            </w:r>
          </w:p>
        </w:tc>
      </w:tr>
      <w:tr w:rsidR="00826F18" w:rsidRPr="00EE5EA7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1259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βιβλίων, περιοδικών, εφημερίδων και λοιπών εκδόσεων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3.187,49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3.187,49</w:t>
            </w:r>
          </w:p>
        </w:tc>
      </w:tr>
      <w:tr w:rsidR="00826F18" w:rsidRPr="00EE5EA7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1261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Προμήθεια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γραφικής ύλης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και αντικ. γενικά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5.122,25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5.122,25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1312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φαρμακευτικού υλικού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94,98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94,98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1359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λοιπού χημικού υλικού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80.564,02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24.159,45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24.159,45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1381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ειδών καθαριότητας και ευπρεπισμού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13.419,03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13.419,03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1529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ιματισμού λοιπών περιπτώσεων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459,98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459,98</w:t>
            </w:r>
          </w:p>
        </w:tc>
      </w:tr>
      <w:tr w:rsidR="00826F18" w:rsidRPr="000B3B8A" w:rsidTr="00826F18">
        <w:trPr>
          <w:trHeight w:val="6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1611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υγρών καυσίμων και λιπαντικών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12.000,00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5.180,00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5.180,00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1613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υγραερίων – φωταερίων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8.000,00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1731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φωτογραφικού και φωτοτυπικού υλικού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5.227,22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5.227,22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1779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τηλεπικοινωνιακού υλικού, που δεν κατονομάζεται ειδικά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1899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Διάφορες προμήθειες που δεν κατονομάζονται ειδικά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2.065.160,86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1.114.721,12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1.114.721,12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2511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Επιχορηγήσεις και συνδρομές σε Οργανισμούς του εξωτερικού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153.000,00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134.690,59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134.690,59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2529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C322B6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Επιχορηγήσεις και συνδρομές σε λοιπούς Οργανισμούς ΙΔ και ΝΠΙΔ 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500,00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120,00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120,00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3193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Επιστροφές χρημάτων επιχορηγήσεων που δεν απορροφήθηκαν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3.982,08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3.982,08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3199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Επιστροφές λοιπών περιπτώσεων που δεν κατονομάζονται ειδικά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192.714,80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39.051,87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39.051,87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D60B36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 Μ.Τ.Π.Υ. των εισπράξεων που έγιναν γι΄ αυτό</w:t>
            </w:r>
            <w:r w:rsidRPr="00D60B36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33.000,00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21.843,38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21.843,38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3348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στον ΕΟΠΥΥ των εισπράξεων που έγιναν για αυτόν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270.000,00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177.041,62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177.041,62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3366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 ΕΤΕΑΕΠ των εισπράξεων που έγιναν για αυτόν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330.000,00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257.892,37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257.892,37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3371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Απόδοση στον ΕΦΚΑ των εισπράξεων που έγιναν για αυτόν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1.550.000,00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1.353.932,43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1.353.932,43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3391α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Ειδική εισφορά αλληλεγγύης για την καταπολέμηση της ανεργίας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99.000,00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73.392,68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73.392,68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DC51B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 xml:space="preserve"> </w:t>
            </w: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3391β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035790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αποδόσεις  των εισπράξεων που έγιναν για λογαριασμό του Δ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ημοσίου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1.330.000,00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988.222,53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988.222,53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3399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Λοιπές αποδόσεις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1.640,98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1.640,98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7111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επίπλων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7112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ηλεκτρικών συσκευών και μηχανημάτων κλιματισμού γραφεί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185.000,00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υπολογιστικών και λογιστικών μηχανών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1.000,00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7123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ηλεκτρονικών υπολογιστών, λογισμικού και λοιπού συναφο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ύς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496.876,00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62.776,24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62.776,24</w:t>
            </w:r>
          </w:p>
        </w:tc>
      </w:tr>
      <w:tr w:rsidR="00826F18" w:rsidRPr="000B3B8A" w:rsidTr="00826F18">
        <w:trPr>
          <w:trHeight w:val="26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φωτοτυπικών μηχανημάτων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4.000,00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7127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μηχανημάτων εκτός μηχανών γραφείου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87.000,00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0,00</w:t>
            </w:r>
          </w:p>
        </w:tc>
      </w:tr>
      <w:tr w:rsidR="00826F18" w:rsidRPr="000B3B8A" w:rsidTr="00826F18">
        <w:trPr>
          <w:trHeight w:val="30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7131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6F18" w:rsidRPr="00833C9A" w:rsidRDefault="00826F18" w:rsidP="00826F18">
            <w:pPr>
              <w:suppressAutoHyphens w:val="0"/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</w:pPr>
            <w:r w:rsidRPr="00833C9A">
              <w:rPr>
                <w:rFonts w:ascii="Tahoma" w:hAnsi="Tahoma" w:cs="Tahoma"/>
                <w:color w:val="000000"/>
                <w:sz w:val="16"/>
                <w:szCs w:val="16"/>
                <w:lang w:eastAsia="el-GR"/>
              </w:rPr>
              <w:t>Προμήθεια επιστημονικών οργάνων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826F18" w:rsidRPr="008569D3" w:rsidRDefault="00826F18" w:rsidP="007B69AE">
            <w:pPr>
              <w:jc w:val="right"/>
            </w:pPr>
            <w:r w:rsidRPr="008569D3">
              <w:t>275.000,00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BB36C6" w:rsidRDefault="00826F18" w:rsidP="007B69AE">
            <w:pPr>
              <w:jc w:val="right"/>
            </w:pPr>
            <w:r w:rsidRPr="00BB36C6">
              <w:t>566,62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F18" w:rsidRPr="00301A3D" w:rsidRDefault="00826F18" w:rsidP="007B69AE">
            <w:pPr>
              <w:jc w:val="right"/>
            </w:pPr>
            <w:r w:rsidRPr="00301A3D">
              <w:t>566,62</w:t>
            </w:r>
          </w:p>
        </w:tc>
      </w:tr>
      <w:tr w:rsidR="00826F18" w:rsidRPr="005A5F2E" w:rsidTr="00826F18">
        <w:trPr>
          <w:trHeight w:val="20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6F18" w:rsidRPr="004C11E0" w:rsidRDefault="00826F18" w:rsidP="00826F18">
            <w:pPr>
              <w:suppressAutoHyphens w:val="0"/>
              <w:rPr>
                <w:rFonts w:ascii="Tahoma" w:hAnsi="Tahoma" w:cs="Tahoma"/>
                <w:bCs/>
                <w:color w:val="000000"/>
                <w:sz w:val="16"/>
                <w:szCs w:val="16"/>
                <w:lang w:val="en-US" w:eastAsia="el-GR"/>
              </w:rPr>
            </w:pPr>
            <w:r w:rsidRPr="004C11E0">
              <w:rPr>
                <w:rFonts w:ascii="Tahoma" w:hAnsi="Tahoma" w:cs="Tahoma"/>
                <w:bCs/>
                <w:color w:val="000000"/>
                <w:sz w:val="16"/>
                <w:szCs w:val="16"/>
                <w:lang w:val="en-US" w:eastAsia="el-GR"/>
              </w:rPr>
              <w:t>9853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</w:tcPr>
          <w:p w:rsidR="00826F18" w:rsidRPr="004C11E0" w:rsidRDefault="00826F18" w:rsidP="00826F18">
            <w:pPr>
              <w:rPr>
                <w:sz w:val="18"/>
                <w:szCs w:val="18"/>
              </w:rPr>
            </w:pPr>
            <w:r w:rsidRPr="004C11E0">
              <w:rPr>
                <w:sz w:val="18"/>
                <w:szCs w:val="18"/>
              </w:rPr>
              <w:t>Σ</w:t>
            </w:r>
            <w:r>
              <w:rPr>
                <w:sz w:val="16"/>
                <w:szCs w:val="18"/>
              </w:rPr>
              <w:t>υμμετοχέ</w:t>
            </w:r>
            <w:r w:rsidRPr="004C11E0">
              <w:rPr>
                <w:sz w:val="16"/>
                <w:szCs w:val="18"/>
              </w:rPr>
              <w:t xml:space="preserve">ς </w:t>
            </w:r>
            <w:r>
              <w:rPr>
                <w:sz w:val="16"/>
                <w:szCs w:val="18"/>
              </w:rPr>
              <w:t>στο μ.κ. εταιρειών και οργανισμώ</w:t>
            </w:r>
            <w:r w:rsidRPr="004C11E0">
              <w:rPr>
                <w:sz w:val="16"/>
                <w:szCs w:val="18"/>
              </w:rPr>
              <w:t>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26F18" w:rsidRPr="0089352E" w:rsidRDefault="00826F18" w:rsidP="007B69AE">
            <w:pPr>
              <w:jc w:val="right"/>
            </w:pPr>
            <w:r w:rsidRPr="0089352E">
              <w:t>265.000,00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6F18" w:rsidRPr="0089352E" w:rsidRDefault="00826F18" w:rsidP="007B69AE">
            <w:pPr>
              <w:jc w:val="right"/>
            </w:pPr>
            <w:r>
              <w:t>264.523,48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26F18" w:rsidRDefault="00826F18" w:rsidP="007B69AE">
            <w:pPr>
              <w:jc w:val="right"/>
            </w:pPr>
            <w:r w:rsidRPr="00301A3D">
              <w:t>264.523,48</w:t>
            </w:r>
          </w:p>
        </w:tc>
      </w:tr>
      <w:tr w:rsidR="00AD4221" w:rsidRPr="005A5F2E" w:rsidTr="004C11E0">
        <w:trPr>
          <w:trHeight w:val="192"/>
        </w:trPr>
        <w:tc>
          <w:tcPr>
            <w:tcW w:w="45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:rsidR="00AD4221" w:rsidRPr="00C557F4" w:rsidRDefault="00AD4221" w:rsidP="00AD4221">
            <w:pPr>
              <w:suppressAutoHyphens w:val="0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C557F4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l-GR"/>
              </w:rPr>
              <w:t>Σύνολα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AD4221" w:rsidRPr="00604D78" w:rsidRDefault="004C11E0" w:rsidP="007B69AE">
            <w:pPr>
              <w:suppressAutoHyphens w:val="0"/>
              <w:jc w:val="right"/>
              <w:rPr>
                <w:b/>
                <w:bCs/>
                <w:i/>
                <w:iCs/>
                <w:color w:val="000000"/>
                <w:lang w:val="en-US" w:eastAsia="el-GR"/>
              </w:rPr>
            </w:pPr>
            <w:r w:rsidRPr="004C11E0">
              <w:rPr>
                <w:b/>
                <w:bCs/>
                <w:i/>
                <w:iCs/>
                <w:color w:val="000000"/>
                <w:lang w:val="en-US" w:eastAsia="el-GR"/>
              </w:rPr>
              <w:t>20.259.378,47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D4221" w:rsidRPr="00AD4221" w:rsidRDefault="00911B0D" w:rsidP="007B69AE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12.962.071,42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AD4221" w:rsidRPr="00AB4719" w:rsidRDefault="00826F18" w:rsidP="007B69AE">
            <w:pPr>
              <w:jc w:val="right"/>
              <w:rPr>
                <w:b/>
                <w:i/>
              </w:rPr>
            </w:pPr>
            <w:r w:rsidRPr="00826F18">
              <w:rPr>
                <w:b/>
                <w:i/>
              </w:rPr>
              <w:t>12.962.071,42</w:t>
            </w:r>
          </w:p>
        </w:tc>
      </w:tr>
    </w:tbl>
    <w:p w:rsidR="004C11E0" w:rsidRPr="004C11E0" w:rsidRDefault="00AF504E" w:rsidP="004C11E0">
      <w:pPr>
        <w:spacing w:line="360" w:lineRule="auto"/>
        <w:ind w:left="-851"/>
        <w:rPr>
          <w:sz w:val="18"/>
          <w:szCs w:val="18"/>
        </w:rPr>
      </w:pPr>
      <w:r w:rsidRPr="004C11E0">
        <w:rPr>
          <w:noProof/>
          <w:sz w:val="18"/>
          <w:szCs w:val="18"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587073" wp14:editId="3DDEB92E">
                <wp:simplePos x="0" y="0"/>
                <wp:positionH relativeFrom="column">
                  <wp:posOffset>3366770</wp:posOffset>
                </wp:positionH>
                <wp:positionV relativeFrom="paragraph">
                  <wp:posOffset>81915</wp:posOffset>
                </wp:positionV>
                <wp:extent cx="2545080" cy="987552"/>
                <wp:effectExtent l="0" t="0" r="7620" b="3175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5080" cy="9875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5936" w:rsidRPr="009B2430" w:rsidRDefault="00A25936" w:rsidP="002B3584">
                            <w:pPr>
                              <w:ind w:left="426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96392">
                              <w:t xml:space="preserve">                                                                                                      </w:t>
                            </w:r>
                            <w:r>
                              <w:t xml:space="preserve">                           </w:t>
                            </w:r>
                            <w:r w:rsidR="004C11E0">
                              <w:t xml:space="preserve">     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>Ο   ΠΡΟΕΔΡΟΣ  ΕΟΦ</w:t>
                            </w:r>
                          </w:p>
                          <w:p w:rsidR="00A25936" w:rsidRPr="009B2430" w:rsidRDefault="00A25936" w:rsidP="002B3584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25936" w:rsidRPr="009B2430" w:rsidRDefault="00A25936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:rsidR="00A25936" w:rsidRPr="009B2430" w:rsidRDefault="00A25936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25936" w:rsidRPr="009B2430" w:rsidRDefault="00A25936" w:rsidP="008D6F6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4C11E0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>ΣΑΠΟΥΝΑΣ ΣΠΥΡΙΔΩΝ</w:t>
                            </w:r>
                            <w:r w:rsidRPr="009B2430">
                              <w:rPr>
                                <w:b/>
                                <w:sz w:val="20"/>
                                <w:szCs w:val="20"/>
                              </w:rPr>
                              <w:tab/>
                              <w:t xml:space="preserve">       </w:t>
                            </w:r>
                          </w:p>
                          <w:p w:rsidR="00A25936" w:rsidRPr="00F9291A" w:rsidRDefault="00A25936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Pr="00F9291A" w:rsidRDefault="00A25936" w:rsidP="00F9291A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Pr="00F9291A" w:rsidRDefault="00A25936" w:rsidP="00F9291A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F9291A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A25936" w:rsidRPr="002129D5" w:rsidRDefault="00A2593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Pr="002129D5" w:rsidRDefault="00A2593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Default="00A2593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Default="00A2593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Pr="002129D5" w:rsidRDefault="00A25936" w:rsidP="002129D5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ΔΦΙΛΙΠΠΟΥ               </w:t>
                            </w:r>
                          </w:p>
                          <w:p w:rsidR="00A25936" w:rsidRPr="001F2FDB" w:rsidRDefault="00A2593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:rsidR="00A25936" w:rsidRPr="00C9796D" w:rsidRDefault="00A25936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1F2FDB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25936" w:rsidRPr="00C9796D" w:rsidRDefault="00A25936" w:rsidP="003B142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96D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A25936" w:rsidRPr="003B1424" w:rsidRDefault="00A2593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A25936" w:rsidRPr="003B1424" w:rsidRDefault="00A2593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A25936" w:rsidRPr="001F2FDB" w:rsidRDefault="00A25936" w:rsidP="003B1424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B1424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  ΔΗΜΗΤΡΙΟΣ ΦΙΛΙΠΠΟΥ               </w:t>
                            </w:r>
                          </w:p>
                          <w:p w:rsidR="00A25936" w:rsidRPr="001F2FDB" w:rsidRDefault="00A25936" w:rsidP="006969B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87073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65.1pt;margin-top:6.45pt;width:200.4pt;height:7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OArQIAACYFAAAOAAAAZHJzL2Uyb0RvYy54bWysVEuO1DAQ3SNxB8v7nnyUTHeiSY/mQyOk&#10;4SMNHMDtOB2LxA62u5MBsULcgwsgxIIFP80NMlei7HT3hM8CIbJwbJfr+VXVKx8dd3WFNkxpLkWG&#10;gwMfIyaozLlYZfjZ08VkhpE2ROSkkoJl+IppfDy/e+eobVIWylJWOVMIQIRO2ybDpTFN6nmalqwm&#10;+kA2TICxkKomBpZq5eWKtIBeV17o+4deK1XeKEmZ1rB7Phjx3OEXBaPmcVFoZlCVYeBm3KjcuLSj&#10;Nz8i6UqRpuR0S4P8A4uacAGX7qHOiSForfhvUDWnSmpZmAMqa08WBafMxQDRBP4v0VyWpGEuFkiO&#10;bvZp0v8Plj7aPFGI51A7jASpoUT9u/5r/7H/cPOm/9xfo/5L/wkm3/r3/ff++uYtCm3S2kan4HvZ&#10;gLfpTmVnAWwCdHMh6XONhDwriVixE6VkWzKSA+nAenoj1wFHW5Bl+1DmcDtZG+mAukLVFhByhAAd&#10;ine1LxjrDKKwGcZR7M/ARMGWzKZx7Mh5JN15N0qb+0zWyE4yrEAQDp1sLrSxbEi6O+LYy4rnC15V&#10;bqFWy7NKoQ0B8Szc5wKAIMfHKmEPC2ndBsRhB0jCHdZm6ToxvEqCMPJPw2SyOJxNJ9EiiifJ1J9N&#10;/CA5TQ79KInOF68twSBKS57nTFxwwXbCDKK/K/y2RQZJOWmiFvITh/FQojF7PQ7Sd9+fgqy5gT6t&#10;eJ3h2f4QSW1h74kcwiapIbwa5t7P9F2WIQe7v8uKk4Gt/KAB0y07QLHaWMr8CgShJNQLSguPC0xK&#10;qV5i1EKjZli/WBPFMKoeCBBVEkSR7Wy3iOJpCAs1tizHFiIoQGXYYDRMz8zwGqwbxVcl3DTIWMgT&#10;EGLBnUZuWW3lC83ogtk+HLbbx2t36vZ5m/8AAAD//wMAUEsDBBQABgAIAAAAIQDCYiRo3wAAAAoB&#10;AAAPAAAAZHJzL2Rvd25yZXYueG1sTI/BbsIwEETvlfoP1iL1UhWHAIGkcVBbqVWvUD7AiZckIl5H&#10;sSHh77s9lePOPM3O5LvJduKKg28dKVjMIxBIlTMt1QqOP58vWxA+aDK6c4QKbuhhVzw+5DozbqQ9&#10;Xg+hFhxCPtMKmhD6TEpfNWi1n7seib2TG6wOfA61NIMeOdx2Mo6iRFrdEn9odI8fDVbnw8UqOH2P&#10;z+t0LL/CcbNfJe+63ZTuptTTbHp7BRFwCv8w/NXn6lBwp9JdyHjRKVgvo5hRNuIUBAPpcsHjShaS&#10;7Qpkkcv7CcUvAAAA//8DAFBLAQItABQABgAIAAAAIQC2gziS/gAAAOEBAAATAAAAAAAAAAAAAAAA&#10;AAAAAABbQ29udGVudF9UeXBlc10ueG1sUEsBAi0AFAAGAAgAAAAhADj9If/WAAAAlAEAAAsAAAAA&#10;AAAAAAAAAAAALwEAAF9yZWxzLy5yZWxzUEsBAi0AFAAGAAgAAAAhAJyTE4CtAgAAJgUAAA4AAAAA&#10;AAAAAAAAAAAALgIAAGRycy9lMm9Eb2MueG1sUEsBAi0AFAAGAAgAAAAhAMJiJGjfAAAACgEAAA8A&#10;AAAAAAAAAAAAAAAABwUAAGRycy9kb3ducmV2LnhtbFBLBQYAAAAABAAEAPMAAAATBgAAAAA=&#10;" stroked="f">
                <v:textbox>
                  <w:txbxContent>
                    <w:p w:rsidR="00A25936" w:rsidRPr="009B2430" w:rsidRDefault="00A25936" w:rsidP="002B3584">
                      <w:pPr>
                        <w:ind w:left="426"/>
                        <w:rPr>
                          <w:b/>
                          <w:sz w:val="20"/>
                          <w:szCs w:val="20"/>
                        </w:rPr>
                      </w:pPr>
                      <w:r w:rsidRPr="00996392">
                        <w:t xml:space="preserve">                                                                                                      </w:t>
                      </w:r>
                      <w:r>
                        <w:t xml:space="preserve">                           </w:t>
                      </w:r>
                      <w:r w:rsidR="004C11E0">
                        <w:t xml:space="preserve">     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>Ο   ΠΡΟΕΔΡΟΣ  ΕΟΦ</w:t>
                      </w:r>
                    </w:p>
                    <w:p w:rsidR="00A25936" w:rsidRPr="009B2430" w:rsidRDefault="00A25936" w:rsidP="002B3584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</w:p>
                    <w:p w:rsidR="00A25936" w:rsidRPr="009B2430" w:rsidRDefault="00A25936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:rsidR="00A25936" w:rsidRPr="009B2430" w:rsidRDefault="00A25936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A25936" w:rsidRPr="009B2430" w:rsidRDefault="00A25936" w:rsidP="008D6F6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9B2430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 w:rsidR="004C11E0">
                        <w:rPr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>ΣΑΠΟΥΝΑΣ ΣΠΥΡΙΔΩΝ</w:t>
                      </w:r>
                      <w:r w:rsidRPr="009B2430">
                        <w:rPr>
                          <w:b/>
                          <w:sz w:val="20"/>
                          <w:szCs w:val="20"/>
                        </w:rPr>
                        <w:tab/>
                        <w:t xml:space="preserve">       </w:t>
                      </w:r>
                    </w:p>
                    <w:p w:rsidR="00A25936" w:rsidRPr="00F9291A" w:rsidRDefault="00A25936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Pr="00F9291A" w:rsidRDefault="00A25936" w:rsidP="00F9291A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Pr="00F9291A" w:rsidRDefault="00A25936" w:rsidP="00F9291A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F9291A">
                        <w:rPr>
                          <w:b/>
                          <w:sz w:val="20"/>
                          <w:szCs w:val="20"/>
                        </w:rPr>
                        <w:t xml:space="preserve">       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A25936" w:rsidRPr="002129D5" w:rsidRDefault="00A2593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Pr="002129D5" w:rsidRDefault="00A2593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Default="00A2593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Default="00A2593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Pr="002129D5" w:rsidRDefault="00A25936" w:rsidP="002129D5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</w:t>
                      </w: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ΔΦΙΛΙΠΠΟΥ               </w:t>
                      </w:r>
                    </w:p>
                    <w:p w:rsidR="00A25936" w:rsidRPr="001F2FDB" w:rsidRDefault="00A2593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  <w:p w:rsidR="00A25936" w:rsidRPr="00C9796D" w:rsidRDefault="00A25936" w:rsidP="003B1424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1F2FDB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A25936" w:rsidRPr="00C9796D" w:rsidRDefault="00A25936" w:rsidP="003B1424">
                      <w:pPr>
                        <w:rPr>
                          <w:sz w:val="22"/>
                          <w:szCs w:val="22"/>
                        </w:rPr>
                      </w:pPr>
                      <w:r w:rsidRPr="00C9796D"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A25936" w:rsidRPr="003B1424" w:rsidRDefault="00A2593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A25936" w:rsidRPr="003B1424" w:rsidRDefault="00A2593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A25936" w:rsidRPr="001F2FDB" w:rsidRDefault="00A25936" w:rsidP="003B1424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3B1424">
                        <w:rPr>
                          <w:b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  ΔΗΜΗΤΡΙΟΣ ΦΙΛΙΠΠΟΥ               </w:t>
                      </w:r>
                    </w:p>
                    <w:p w:rsidR="00A25936" w:rsidRPr="001F2FDB" w:rsidRDefault="00A25936" w:rsidP="006969B0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B6E1B" w:rsidRPr="004C11E0">
        <w:rPr>
          <w:b/>
          <w:sz w:val="18"/>
          <w:szCs w:val="18"/>
          <w:u w:val="single"/>
        </w:rPr>
        <w:t>Εσωτερική Διανομή</w:t>
      </w:r>
      <w:r w:rsidR="00FE02FE" w:rsidRPr="004C11E0">
        <w:rPr>
          <w:b/>
          <w:sz w:val="18"/>
          <w:szCs w:val="18"/>
          <w:u w:val="single"/>
        </w:rPr>
        <w:t xml:space="preserve"> </w:t>
      </w:r>
      <w:r w:rsidR="00FE02FE" w:rsidRPr="004C11E0">
        <w:rPr>
          <w:sz w:val="18"/>
          <w:szCs w:val="18"/>
        </w:rPr>
        <w:t xml:space="preserve">                                                             </w:t>
      </w:r>
      <w:r w:rsidR="00450EC0" w:rsidRPr="004C11E0">
        <w:rPr>
          <w:sz w:val="18"/>
          <w:szCs w:val="18"/>
        </w:rPr>
        <w:t xml:space="preserve">    </w:t>
      </w:r>
      <w:r w:rsidR="00CC5ABB" w:rsidRPr="004C11E0">
        <w:rPr>
          <w:sz w:val="18"/>
          <w:szCs w:val="18"/>
        </w:rPr>
        <w:t xml:space="preserve"> </w:t>
      </w:r>
    </w:p>
    <w:p w:rsidR="006840D1" w:rsidRPr="004C11E0" w:rsidRDefault="00EB6E1B" w:rsidP="004C11E0">
      <w:pPr>
        <w:spacing w:line="360" w:lineRule="auto"/>
        <w:ind w:left="-851"/>
      </w:pPr>
      <w:r w:rsidRPr="006840D1">
        <w:rPr>
          <w:sz w:val="20"/>
          <w:szCs w:val="20"/>
        </w:rPr>
        <w:t>Δ/νση: Οικονομικού</w:t>
      </w:r>
    </w:p>
    <w:p w:rsidR="00FE02FE" w:rsidRDefault="00E10E89" w:rsidP="00384960">
      <w:pPr>
        <w:ind w:hanging="993"/>
      </w:pPr>
      <w:r>
        <w:rPr>
          <w:sz w:val="20"/>
          <w:szCs w:val="20"/>
        </w:rPr>
        <w:t xml:space="preserve">- </w:t>
      </w:r>
      <w:r w:rsidR="006840D1" w:rsidRPr="00646C1F">
        <w:rPr>
          <w:sz w:val="20"/>
          <w:szCs w:val="20"/>
        </w:rPr>
        <w:t>Τμήμα Οικονομικής Παρακολούθησης και Ανάπτυξης</w:t>
      </w:r>
      <w:r w:rsidR="00A16B60">
        <w:t xml:space="preserve">                                                                                     </w:t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</w:r>
      <w:r w:rsidR="00FE02FE">
        <w:tab/>
        <w:t xml:space="preserve">    </w:t>
      </w:r>
    </w:p>
    <w:sectPr w:rsidR="00FE02FE" w:rsidSect="007518D6">
      <w:pgSz w:w="11905" w:h="16837"/>
      <w:pgMar w:top="1077" w:right="565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6EB" w:rsidRDefault="007D46EB" w:rsidP="004C52C7">
      <w:r>
        <w:separator/>
      </w:r>
    </w:p>
  </w:endnote>
  <w:endnote w:type="continuationSeparator" w:id="0">
    <w:p w:rsidR="007D46EB" w:rsidRDefault="007D46EB" w:rsidP="004C5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6EB" w:rsidRDefault="007D46EB" w:rsidP="004C52C7">
      <w:r>
        <w:separator/>
      </w:r>
    </w:p>
  </w:footnote>
  <w:footnote w:type="continuationSeparator" w:id="0">
    <w:p w:rsidR="007D46EB" w:rsidRDefault="007D46EB" w:rsidP="004C5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C482401"/>
    <w:multiLevelType w:val="hybridMultilevel"/>
    <w:tmpl w:val="E64CB254"/>
    <w:lvl w:ilvl="0" w:tplc="097C3400">
      <w:start w:val="1"/>
      <w:numFmt w:val="bullet"/>
      <w:lvlText w:val=""/>
      <w:lvlJc w:val="left"/>
      <w:pPr>
        <w:ind w:left="5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9"/>
    <w:rsid w:val="0000154E"/>
    <w:rsid w:val="000016FA"/>
    <w:rsid w:val="00004A42"/>
    <w:rsid w:val="00006764"/>
    <w:rsid w:val="00007CB9"/>
    <w:rsid w:val="00010020"/>
    <w:rsid w:val="00010388"/>
    <w:rsid w:val="0001048E"/>
    <w:rsid w:val="00011C1C"/>
    <w:rsid w:val="00012B91"/>
    <w:rsid w:val="00014390"/>
    <w:rsid w:val="0001521A"/>
    <w:rsid w:val="000168C9"/>
    <w:rsid w:val="00020A25"/>
    <w:rsid w:val="00021190"/>
    <w:rsid w:val="00021E7C"/>
    <w:rsid w:val="00022D3E"/>
    <w:rsid w:val="00024C55"/>
    <w:rsid w:val="00025C05"/>
    <w:rsid w:val="00026A6E"/>
    <w:rsid w:val="00027512"/>
    <w:rsid w:val="000343EA"/>
    <w:rsid w:val="00034526"/>
    <w:rsid w:val="00035790"/>
    <w:rsid w:val="00036AE2"/>
    <w:rsid w:val="000402CE"/>
    <w:rsid w:val="00043C41"/>
    <w:rsid w:val="00050455"/>
    <w:rsid w:val="000506AD"/>
    <w:rsid w:val="000510CF"/>
    <w:rsid w:val="00053AD4"/>
    <w:rsid w:val="00053D19"/>
    <w:rsid w:val="00054872"/>
    <w:rsid w:val="00055285"/>
    <w:rsid w:val="00055A2A"/>
    <w:rsid w:val="0005648D"/>
    <w:rsid w:val="00056911"/>
    <w:rsid w:val="00057516"/>
    <w:rsid w:val="0006021B"/>
    <w:rsid w:val="000612D8"/>
    <w:rsid w:val="000620DC"/>
    <w:rsid w:val="00062C34"/>
    <w:rsid w:val="000632B6"/>
    <w:rsid w:val="000637AA"/>
    <w:rsid w:val="000717B4"/>
    <w:rsid w:val="0007429A"/>
    <w:rsid w:val="000758DE"/>
    <w:rsid w:val="00077C1D"/>
    <w:rsid w:val="00077D23"/>
    <w:rsid w:val="00080CFC"/>
    <w:rsid w:val="00083B45"/>
    <w:rsid w:val="00084716"/>
    <w:rsid w:val="0008781D"/>
    <w:rsid w:val="0009168F"/>
    <w:rsid w:val="00093F19"/>
    <w:rsid w:val="000940BC"/>
    <w:rsid w:val="0009458A"/>
    <w:rsid w:val="000A0CC0"/>
    <w:rsid w:val="000A1A0A"/>
    <w:rsid w:val="000A2ECE"/>
    <w:rsid w:val="000A5AB2"/>
    <w:rsid w:val="000B3B8A"/>
    <w:rsid w:val="000B5A88"/>
    <w:rsid w:val="000C2776"/>
    <w:rsid w:val="000C2A1C"/>
    <w:rsid w:val="000C2BB2"/>
    <w:rsid w:val="000C4A0A"/>
    <w:rsid w:val="000C7115"/>
    <w:rsid w:val="000D2F19"/>
    <w:rsid w:val="000D35BB"/>
    <w:rsid w:val="000D76A4"/>
    <w:rsid w:val="000D774A"/>
    <w:rsid w:val="000D7DFE"/>
    <w:rsid w:val="000E0445"/>
    <w:rsid w:val="000E2EE3"/>
    <w:rsid w:val="000E658F"/>
    <w:rsid w:val="000F0298"/>
    <w:rsid w:val="000F04DC"/>
    <w:rsid w:val="000F1166"/>
    <w:rsid w:val="000F1F6B"/>
    <w:rsid w:val="000F4F46"/>
    <w:rsid w:val="000F745A"/>
    <w:rsid w:val="00100786"/>
    <w:rsid w:val="0010123A"/>
    <w:rsid w:val="00101338"/>
    <w:rsid w:val="001016D4"/>
    <w:rsid w:val="00102A52"/>
    <w:rsid w:val="00103DA5"/>
    <w:rsid w:val="00103EB6"/>
    <w:rsid w:val="0010585C"/>
    <w:rsid w:val="0010599C"/>
    <w:rsid w:val="00105C55"/>
    <w:rsid w:val="00106CE4"/>
    <w:rsid w:val="0010728F"/>
    <w:rsid w:val="00110804"/>
    <w:rsid w:val="0011153D"/>
    <w:rsid w:val="00112179"/>
    <w:rsid w:val="00116C14"/>
    <w:rsid w:val="001206B2"/>
    <w:rsid w:val="001210D9"/>
    <w:rsid w:val="00131661"/>
    <w:rsid w:val="00131D24"/>
    <w:rsid w:val="001321D5"/>
    <w:rsid w:val="001323CC"/>
    <w:rsid w:val="00133E49"/>
    <w:rsid w:val="00141C7D"/>
    <w:rsid w:val="001429E0"/>
    <w:rsid w:val="00142E00"/>
    <w:rsid w:val="001432A6"/>
    <w:rsid w:val="001436DC"/>
    <w:rsid w:val="001440EC"/>
    <w:rsid w:val="001441F7"/>
    <w:rsid w:val="00146742"/>
    <w:rsid w:val="00146C86"/>
    <w:rsid w:val="001478EC"/>
    <w:rsid w:val="00147DB5"/>
    <w:rsid w:val="00153A00"/>
    <w:rsid w:val="00154A46"/>
    <w:rsid w:val="00156FA5"/>
    <w:rsid w:val="00157CD2"/>
    <w:rsid w:val="001601BB"/>
    <w:rsid w:val="001602B9"/>
    <w:rsid w:val="001611FB"/>
    <w:rsid w:val="0016323D"/>
    <w:rsid w:val="001632BC"/>
    <w:rsid w:val="0016510A"/>
    <w:rsid w:val="00165B78"/>
    <w:rsid w:val="0017715D"/>
    <w:rsid w:val="00181A45"/>
    <w:rsid w:val="001842D3"/>
    <w:rsid w:val="0018715E"/>
    <w:rsid w:val="001877DB"/>
    <w:rsid w:val="0019482A"/>
    <w:rsid w:val="00194E47"/>
    <w:rsid w:val="00195B63"/>
    <w:rsid w:val="0019610A"/>
    <w:rsid w:val="00197F82"/>
    <w:rsid w:val="001A0B6E"/>
    <w:rsid w:val="001A0FA8"/>
    <w:rsid w:val="001A569D"/>
    <w:rsid w:val="001A6297"/>
    <w:rsid w:val="001A7257"/>
    <w:rsid w:val="001A7B11"/>
    <w:rsid w:val="001B031F"/>
    <w:rsid w:val="001B0610"/>
    <w:rsid w:val="001B0B79"/>
    <w:rsid w:val="001B12E1"/>
    <w:rsid w:val="001B173E"/>
    <w:rsid w:val="001B18D3"/>
    <w:rsid w:val="001B43E3"/>
    <w:rsid w:val="001B56B4"/>
    <w:rsid w:val="001B67A4"/>
    <w:rsid w:val="001C54A9"/>
    <w:rsid w:val="001C73E1"/>
    <w:rsid w:val="001D064A"/>
    <w:rsid w:val="001D0BB8"/>
    <w:rsid w:val="001D1837"/>
    <w:rsid w:val="001D1A7E"/>
    <w:rsid w:val="001D20A0"/>
    <w:rsid w:val="001D27C3"/>
    <w:rsid w:val="001D3E8D"/>
    <w:rsid w:val="001D4CD1"/>
    <w:rsid w:val="001D6D5C"/>
    <w:rsid w:val="001D7390"/>
    <w:rsid w:val="001D74DE"/>
    <w:rsid w:val="001D79AE"/>
    <w:rsid w:val="001D7F77"/>
    <w:rsid w:val="001E1910"/>
    <w:rsid w:val="001E1E3D"/>
    <w:rsid w:val="001E5F22"/>
    <w:rsid w:val="001E6A91"/>
    <w:rsid w:val="001E7016"/>
    <w:rsid w:val="001E7FBA"/>
    <w:rsid w:val="001F10ED"/>
    <w:rsid w:val="001F1B00"/>
    <w:rsid w:val="001F1B02"/>
    <w:rsid w:val="001F2FDB"/>
    <w:rsid w:val="001F5DE8"/>
    <w:rsid w:val="001F67B2"/>
    <w:rsid w:val="00200CDF"/>
    <w:rsid w:val="00200FC2"/>
    <w:rsid w:val="00201149"/>
    <w:rsid w:val="00201239"/>
    <w:rsid w:val="00201852"/>
    <w:rsid w:val="00201A60"/>
    <w:rsid w:val="00202D7D"/>
    <w:rsid w:val="002047CD"/>
    <w:rsid w:val="00204967"/>
    <w:rsid w:val="00206B37"/>
    <w:rsid w:val="00207BF3"/>
    <w:rsid w:val="00210298"/>
    <w:rsid w:val="0021163A"/>
    <w:rsid w:val="002129D5"/>
    <w:rsid w:val="00213541"/>
    <w:rsid w:val="00214344"/>
    <w:rsid w:val="002157F3"/>
    <w:rsid w:val="00217692"/>
    <w:rsid w:val="0021795D"/>
    <w:rsid w:val="00224023"/>
    <w:rsid w:val="0022480A"/>
    <w:rsid w:val="00232C02"/>
    <w:rsid w:val="00235776"/>
    <w:rsid w:val="0023783E"/>
    <w:rsid w:val="00237EC4"/>
    <w:rsid w:val="00240A04"/>
    <w:rsid w:val="00241819"/>
    <w:rsid w:val="00245CB5"/>
    <w:rsid w:val="00250DB9"/>
    <w:rsid w:val="00252441"/>
    <w:rsid w:val="00254806"/>
    <w:rsid w:val="002555BB"/>
    <w:rsid w:val="0025600D"/>
    <w:rsid w:val="0025741D"/>
    <w:rsid w:val="00261F94"/>
    <w:rsid w:val="00264839"/>
    <w:rsid w:val="00265060"/>
    <w:rsid w:val="00265948"/>
    <w:rsid w:val="00265CEE"/>
    <w:rsid w:val="00266A92"/>
    <w:rsid w:val="002677F0"/>
    <w:rsid w:val="0027500E"/>
    <w:rsid w:val="00276647"/>
    <w:rsid w:val="00276E23"/>
    <w:rsid w:val="0027790A"/>
    <w:rsid w:val="002800A9"/>
    <w:rsid w:val="002815D8"/>
    <w:rsid w:val="002821A5"/>
    <w:rsid w:val="00283935"/>
    <w:rsid w:val="0028437E"/>
    <w:rsid w:val="0028481B"/>
    <w:rsid w:val="00286359"/>
    <w:rsid w:val="00286CAB"/>
    <w:rsid w:val="00290530"/>
    <w:rsid w:val="00290E9E"/>
    <w:rsid w:val="002940E8"/>
    <w:rsid w:val="0029487C"/>
    <w:rsid w:val="00295107"/>
    <w:rsid w:val="002A048B"/>
    <w:rsid w:val="002A2482"/>
    <w:rsid w:val="002A2611"/>
    <w:rsid w:val="002A43B3"/>
    <w:rsid w:val="002A7393"/>
    <w:rsid w:val="002A7AC9"/>
    <w:rsid w:val="002B0365"/>
    <w:rsid w:val="002B3584"/>
    <w:rsid w:val="002B4DA7"/>
    <w:rsid w:val="002B51CF"/>
    <w:rsid w:val="002B570A"/>
    <w:rsid w:val="002B57A5"/>
    <w:rsid w:val="002B6044"/>
    <w:rsid w:val="002B62E1"/>
    <w:rsid w:val="002B7AB9"/>
    <w:rsid w:val="002C4FA3"/>
    <w:rsid w:val="002C5A0F"/>
    <w:rsid w:val="002C687B"/>
    <w:rsid w:val="002C7067"/>
    <w:rsid w:val="002D24EA"/>
    <w:rsid w:val="002D2D15"/>
    <w:rsid w:val="002D4A6E"/>
    <w:rsid w:val="002D4F63"/>
    <w:rsid w:val="002D53A6"/>
    <w:rsid w:val="002E1845"/>
    <w:rsid w:val="002E2037"/>
    <w:rsid w:val="002E372B"/>
    <w:rsid w:val="002E458B"/>
    <w:rsid w:val="002F30B8"/>
    <w:rsid w:val="002F3BDC"/>
    <w:rsid w:val="00302F53"/>
    <w:rsid w:val="003059D5"/>
    <w:rsid w:val="00306723"/>
    <w:rsid w:val="003074F4"/>
    <w:rsid w:val="00307C43"/>
    <w:rsid w:val="00310851"/>
    <w:rsid w:val="00310FEE"/>
    <w:rsid w:val="003115F9"/>
    <w:rsid w:val="003127FB"/>
    <w:rsid w:val="00313294"/>
    <w:rsid w:val="003134C6"/>
    <w:rsid w:val="00313CA7"/>
    <w:rsid w:val="00314752"/>
    <w:rsid w:val="00314953"/>
    <w:rsid w:val="00315094"/>
    <w:rsid w:val="003164F5"/>
    <w:rsid w:val="00320391"/>
    <w:rsid w:val="00322314"/>
    <w:rsid w:val="00323140"/>
    <w:rsid w:val="003249CA"/>
    <w:rsid w:val="00326375"/>
    <w:rsid w:val="003267E2"/>
    <w:rsid w:val="00330F20"/>
    <w:rsid w:val="003312F6"/>
    <w:rsid w:val="0033640F"/>
    <w:rsid w:val="0034184D"/>
    <w:rsid w:val="00342878"/>
    <w:rsid w:val="00343436"/>
    <w:rsid w:val="0034573E"/>
    <w:rsid w:val="00345E9D"/>
    <w:rsid w:val="00350491"/>
    <w:rsid w:val="003508E8"/>
    <w:rsid w:val="00350D19"/>
    <w:rsid w:val="0035412D"/>
    <w:rsid w:val="0035595E"/>
    <w:rsid w:val="00360A80"/>
    <w:rsid w:val="00361425"/>
    <w:rsid w:val="003630EE"/>
    <w:rsid w:val="00363D90"/>
    <w:rsid w:val="0036681C"/>
    <w:rsid w:val="00367855"/>
    <w:rsid w:val="00370CDA"/>
    <w:rsid w:val="00371FF2"/>
    <w:rsid w:val="003725AA"/>
    <w:rsid w:val="00372D16"/>
    <w:rsid w:val="00376407"/>
    <w:rsid w:val="003807CA"/>
    <w:rsid w:val="00384960"/>
    <w:rsid w:val="00384DEF"/>
    <w:rsid w:val="00385343"/>
    <w:rsid w:val="00393874"/>
    <w:rsid w:val="00393C86"/>
    <w:rsid w:val="003942DA"/>
    <w:rsid w:val="0039450C"/>
    <w:rsid w:val="003957FB"/>
    <w:rsid w:val="00395D82"/>
    <w:rsid w:val="00395E01"/>
    <w:rsid w:val="00397E51"/>
    <w:rsid w:val="003A28B6"/>
    <w:rsid w:val="003A4EE4"/>
    <w:rsid w:val="003B1424"/>
    <w:rsid w:val="003B15B0"/>
    <w:rsid w:val="003B4959"/>
    <w:rsid w:val="003B6B9C"/>
    <w:rsid w:val="003B7D31"/>
    <w:rsid w:val="003C1895"/>
    <w:rsid w:val="003C3FF9"/>
    <w:rsid w:val="003C492F"/>
    <w:rsid w:val="003C4E88"/>
    <w:rsid w:val="003C6A65"/>
    <w:rsid w:val="003C6AB1"/>
    <w:rsid w:val="003C6F2C"/>
    <w:rsid w:val="003C782E"/>
    <w:rsid w:val="003D0CEB"/>
    <w:rsid w:val="003D4861"/>
    <w:rsid w:val="003E2293"/>
    <w:rsid w:val="003E23AD"/>
    <w:rsid w:val="003E269A"/>
    <w:rsid w:val="003E4E9A"/>
    <w:rsid w:val="003E5344"/>
    <w:rsid w:val="003E5587"/>
    <w:rsid w:val="003E5DF8"/>
    <w:rsid w:val="003F194A"/>
    <w:rsid w:val="003F3898"/>
    <w:rsid w:val="003F6A7E"/>
    <w:rsid w:val="003F7475"/>
    <w:rsid w:val="0040018F"/>
    <w:rsid w:val="00401188"/>
    <w:rsid w:val="004079A6"/>
    <w:rsid w:val="00407BB7"/>
    <w:rsid w:val="00410201"/>
    <w:rsid w:val="00410523"/>
    <w:rsid w:val="00410D5F"/>
    <w:rsid w:val="00411C31"/>
    <w:rsid w:val="00411D02"/>
    <w:rsid w:val="0041248A"/>
    <w:rsid w:val="0041429B"/>
    <w:rsid w:val="00414758"/>
    <w:rsid w:val="00416019"/>
    <w:rsid w:val="00417B30"/>
    <w:rsid w:val="00422579"/>
    <w:rsid w:val="00422C4E"/>
    <w:rsid w:val="00422FE3"/>
    <w:rsid w:val="0042321E"/>
    <w:rsid w:val="004232C1"/>
    <w:rsid w:val="00424BE8"/>
    <w:rsid w:val="00426C1F"/>
    <w:rsid w:val="00426DE5"/>
    <w:rsid w:val="00426F3A"/>
    <w:rsid w:val="00427869"/>
    <w:rsid w:val="00430685"/>
    <w:rsid w:val="00430990"/>
    <w:rsid w:val="00431004"/>
    <w:rsid w:val="00431114"/>
    <w:rsid w:val="004315E1"/>
    <w:rsid w:val="00431BB8"/>
    <w:rsid w:val="004323AE"/>
    <w:rsid w:val="00434B3E"/>
    <w:rsid w:val="00434B6E"/>
    <w:rsid w:val="0043524D"/>
    <w:rsid w:val="00441590"/>
    <w:rsid w:val="00441D4C"/>
    <w:rsid w:val="0044427E"/>
    <w:rsid w:val="00445645"/>
    <w:rsid w:val="004457F2"/>
    <w:rsid w:val="00445DB7"/>
    <w:rsid w:val="00447703"/>
    <w:rsid w:val="00450459"/>
    <w:rsid w:val="00450D0A"/>
    <w:rsid w:val="00450EC0"/>
    <w:rsid w:val="00457E70"/>
    <w:rsid w:val="004627EA"/>
    <w:rsid w:val="00467387"/>
    <w:rsid w:val="00467C5F"/>
    <w:rsid w:val="00471E80"/>
    <w:rsid w:val="00472025"/>
    <w:rsid w:val="00472CFB"/>
    <w:rsid w:val="00474DE7"/>
    <w:rsid w:val="00476603"/>
    <w:rsid w:val="004769C8"/>
    <w:rsid w:val="00476A1D"/>
    <w:rsid w:val="00477C0C"/>
    <w:rsid w:val="00477D56"/>
    <w:rsid w:val="00480217"/>
    <w:rsid w:val="00482F0C"/>
    <w:rsid w:val="00483C4B"/>
    <w:rsid w:val="004867A5"/>
    <w:rsid w:val="00487FBC"/>
    <w:rsid w:val="00491265"/>
    <w:rsid w:val="00491E7E"/>
    <w:rsid w:val="004924BE"/>
    <w:rsid w:val="00493F0E"/>
    <w:rsid w:val="0049418C"/>
    <w:rsid w:val="00496773"/>
    <w:rsid w:val="00497AC9"/>
    <w:rsid w:val="004A02D7"/>
    <w:rsid w:val="004A1ED4"/>
    <w:rsid w:val="004A2920"/>
    <w:rsid w:val="004B0925"/>
    <w:rsid w:val="004B5C1B"/>
    <w:rsid w:val="004C11E0"/>
    <w:rsid w:val="004C23CA"/>
    <w:rsid w:val="004C457E"/>
    <w:rsid w:val="004C52C7"/>
    <w:rsid w:val="004C58DE"/>
    <w:rsid w:val="004C6057"/>
    <w:rsid w:val="004C62F2"/>
    <w:rsid w:val="004C7423"/>
    <w:rsid w:val="004C7876"/>
    <w:rsid w:val="004D0656"/>
    <w:rsid w:val="004D24A0"/>
    <w:rsid w:val="004D671D"/>
    <w:rsid w:val="004E0877"/>
    <w:rsid w:val="004E0907"/>
    <w:rsid w:val="004E2845"/>
    <w:rsid w:val="004E3858"/>
    <w:rsid w:val="004E3B6A"/>
    <w:rsid w:val="004E78F4"/>
    <w:rsid w:val="004F0E60"/>
    <w:rsid w:val="004F1C3F"/>
    <w:rsid w:val="004F439D"/>
    <w:rsid w:val="004F59F7"/>
    <w:rsid w:val="0050051C"/>
    <w:rsid w:val="00501732"/>
    <w:rsid w:val="00502653"/>
    <w:rsid w:val="00503FB7"/>
    <w:rsid w:val="005048A0"/>
    <w:rsid w:val="00504B11"/>
    <w:rsid w:val="005062C4"/>
    <w:rsid w:val="00506710"/>
    <w:rsid w:val="00506C64"/>
    <w:rsid w:val="00512F99"/>
    <w:rsid w:val="00515746"/>
    <w:rsid w:val="00516E78"/>
    <w:rsid w:val="00521472"/>
    <w:rsid w:val="00523535"/>
    <w:rsid w:val="005239B7"/>
    <w:rsid w:val="00525428"/>
    <w:rsid w:val="00525A6C"/>
    <w:rsid w:val="00525EC5"/>
    <w:rsid w:val="00526145"/>
    <w:rsid w:val="005301E4"/>
    <w:rsid w:val="00530707"/>
    <w:rsid w:val="00530A7A"/>
    <w:rsid w:val="0053147D"/>
    <w:rsid w:val="00531CF9"/>
    <w:rsid w:val="00532BE4"/>
    <w:rsid w:val="005372A3"/>
    <w:rsid w:val="005410DE"/>
    <w:rsid w:val="00544118"/>
    <w:rsid w:val="0054558F"/>
    <w:rsid w:val="0054686C"/>
    <w:rsid w:val="00547CEC"/>
    <w:rsid w:val="00550300"/>
    <w:rsid w:val="0055096F"/>
    <w:rsid w:val="00553A76"/>
    <w:rsid w:val="005547FB"/>
    <w:rsid w:val="005561C2"/>
    <w:rsid w:val="005572F3"/>
    <w:rsid w:val="00561710"/>
    <w:rsid w:val="00561D0C"/>
    <w:rsid w:val="005641CF"/>
    <w:rsid w:val="00565115"/>
    <w:rsid w:val="0056538C"/>
    <w:rsid w:val="00570A7D"/>
    <w:rsid w:val="00570D42"/>
    <w:rsid w:val="0057350D"/>
    <w:rsid w:val="0058559B"/>
    <w:rsid w:val="005902ED"/>
    <w:rsid w:val="00590539"/>
    <w:rsid w:val="0059058D"/>
    <w:rsid w:val="005917A0"/>
    <w:rsid w:val="00591B09"/>
    <w:rsid w:val="00592387"/>
    <w:rsid w:val="00592500"/>
    <w:rsid w:val="005974C3"/>
    <w:rsid w:val="005A0ADE"/>
    <w:rsid w:val="005A2725"/>
    <w:rsid w:val="005A4456"/>
    <w:rsid w:val="005A53A4"/>
    <w:rsid w:val="005A5F2E"/>
    <w:rsid w:val="005A68DA"/>
    <w:rsid w:val="005A74F2"/>
    <w:rsid w:val="005B2B50"/>
    <w:rsid w:val="005B3A5F"/>
    <w:rsid w:val="005B4513"/>
    <w:rsid w:val="005B7AFC"/>
    <w:rsid w:val="005B7F02"/>
    <w:rsid w:val="005C0345"/>
    <w:rsid w:val="005C23ED"/>
    <w:rsid w:val="005C48C6"/>
    <w:rsid w:val="005C49C9"/>
    <w:rsid w:val="005C4F6F"/>
    <w:rsid w:val="005C7B82"/>
    <w:rsid w:val="005D1D4D"/>
    <w:rsid w:val="005D545D"/>
    <w:rsid w:val="005E1FAD"/>
    <w:rsid w:val="005E2495"/>
    <w:rsid w:val="005E25DA"/>
    <w:rsid w:val="005E487A"/>
    <w:rsid w:val="005E67C7"/>
    <w:rsid w:val="005F00C3"/>
    <w:rsid w:val="005F1737"/>
    <w:rsid w:val="005F1769"/>
    <w:rsid w:val="005F4626"/>
    <w:rsid w:val="005F5C39"/>
    <w:rsid w:val="005F7735"/>
    <w:rsid w:val="00601473"/>
    <w:rsid w:val="006034D4"/>
    <w:rsid w:val="00604D78"/>
    <w:rsid w:val="006060CB"/>
    <w:rsid w:val="00613869"/>
    <w:rsid w:val="0061410F"/>
    <w:rsid w:val="0061452E"/>
    <w:rsid w:val="00620FA7"/>
    <w:rsid w:val="00622288"/>
    <w:rsid w:val="006223B6"/>
    <w:rsid w:val="00623327"/>
    <w:rsid w:val="00623AC9"/>
    <w:rsid w:val="00624EE8"/>
    <w:rsid w:val="00626259"/>
    <w:rsid w:val="00631721"/>
    <w:rsid w:val="00631C77"/>
    <w:rsid w:val="00632E8A"/>
    <w:rsid w:val="00632F47"/>
    <w:rsid w:val="00633243"/>
    <w:rsid w:val="00636184"/>
    <w:rsid w:val="0063666A"/>
    <w:rsid w:val="0063729F"/>
    <w:rsid w:val="00641241"/>
    <w:rsid w:val="006430D3"/>
    <w:rsid w:val="00643539"/>
    <w:rsid w:val="00643A67"/>
    <w:rsid w:val="0064537B"/>
    <w:rsid w:val="00646C1F"/>
    <w:rsid w:val="00650517"/>
    <w:rsid w:val="00650FEA"/>
    <w:rsid w:val="00651A53"/>
    <w:rsid w:val="00653144"/>
    <w:rsid w:val="00660115"/>
    <w:rsid w:val="00660EC7"/>
    <w:rsid w:val="0066174B"/>
    <w:rsid w:val="00662235"/>
    <w:rsid w:val="0066453A"/>
    <w:rsid w:val="0066505D"/>
    <w:rsid w:val="006667BA"/>
    <w:rsid w:val="00666D63"/>
    <w:rsid w:val="00670C03"/>
    <w:rsid w:val="00680A70"/>
    <w:rsid w:val="0068166B"/>
    <w:rsid w:val="00681B19"/>
    <w:rsid w:val="006840D1"/>
    <w:rsid w:val="006869AF"/>
    <w:rsid w:val="0069042B"/>
    <w:rsid w:val="00690ECD"/>
    <w:rsid w:val="00691FB3"/>
    <w:rsid w:val="006937FF"/>
    <w:rsid w:val="00693B0D"/>
    <w:rsid w:val="00693C0C"/>
    <w:rsid w:val="00693C6C"/>
    <w:rsid w:val="0069467E"/>
    <w:rsid w:val="00695140"/>
    <w:rsid w:val="006953D2"/>
    <w:rsid w:val="00695F66"/>
    <w:rsid w:val="006969B0"/>
    <w:rsid w:val="00696D73"/>
    <w:rsid w:val="00697104"/>
    <w:rsid w:val="006A08A1"/>
    <w:rsid w:val="006A1E6A"/>
    <w:rsid w:val="006A2030"/>
    <w:rsid w:val="006A20FA"/>
    <w:rsid w:val="006A2AC0"/>
    <w:rsid w:val="006A3E45"/>
    <w:rsid w:val="006A3FD3"/>
    <w:rsid w:val="006A489A"/>
    <w:rsid w:val="006A6EC8"/>
    <w:rsid w:val="006B05B2"/>
    <w:rsid w:val="006B18E6"/>
    <w:rsid w:val="006B3BE9"/>
    <w:rsid w:val="006B481D"/>
    <w:rsid w:val="006B7384"/>
    <w:rsid w:val="006B7BC1"/>
    <w:rsid w:val="006C024B"/>
    <w:rsid w:val="006C3EBF"/>
    <w:rsid w:val="006C4797"/>
    <w:rsid w:val="006C618D"/>
    <w:rsid w:val="006C6516"/>
    <w:rsid w:val="006D0E5F"/>
    <w:rsid w:val="006D1686"/>
    <w:rsid w:val="006D1BCA"/>
    <w:rsid w:val="006D3523"/>
    <w:rsid w:val="006D3F6F"/>
    <w:rsid w:val="006D4C24"/>
    <w:rsid w:val="006D4D2D"/>
    <w:rsid w:val="006D6FAB"/>
    <w:rsid w:val="006D791A"/>
    <w:rsid w:val="006E01BA"/>
    <w:rsid w:val="006E1601"/>
    <w:rsid w:val="006E1789"/>
    <w:rsid w:val="006E3751"/>
    <w:rsid w:val="006E447C"/>
    <w:rsid w:val="006E57AD"/>
    <w:rsid w:val="006E582E"/>
    <w:rsid w:val="006E5B7F"/>
    <w:rsid w:val="006E5FF1"/>
    <w:rsid w:val="006E74EE"/>
    <w:rsid w:val="006F0AD4"/>
    <w:rsid w:val="006F0D7D"/>
    <w:rsid w:val="006F3CF3"/>
    <w:rsid w:val="006F3DEB"/>
    <w:rsid w:val="006F6119"/>
    <w:rsid w:val="006F7C85"/>
    <w:rsid w:val="00702088"/>
    <w:rsid w:val="00702678"/>
    <w:rsid w:val="007054B5"/>
    <w:rsid w:val="00706534"/>
    <w:rsid w:val="0070704C"/>
    <w:rsid w:val="00710DE3"/>
    <w:rsid w:val="00712DBF"/>
    <w:rsid w:val="00712E62"/>
    <w:rsid w:val="007133EC"/>
    <w:rsid w:val="007159C5"/>
    <w:rsid w:val="00717104"/>
    <w:rsid w:val="007205AD"/>
    <w:rsid w:val="00721400"/>
    <w:rsid w:val="007226C3"/>
    <w:rsid w:val="00724EDD"/>
    <w:rsid w:val="00727DC3"/>
    <w:rsid w:val="007303EE"/>
    <w:rsid w:val="00731527"/>
    <w:rsid w:val="00733040"/>
    <w:rsid w:val="00733DAF"/>
    <w:rsid w:val="007371DA"/>
    <w:rsid w:val="0074373F"/>
    <w:rsid w:val="00745828"/>
    <w:rsid w:val="00745D73"/>
    <w:rsid w:val="00746081"/>
    <w:rsid w:val="00746CB3"/>
    <w:rsid w:val="007518D6"/>
    <w:rsid w:val="00751E35"/>
    <w:rsid w:val="007526DB"/>
    <w:rsid w:val="0075329E"/>
    <w:rsid w:val="0075347C"/>
    <w:rsid w:val="00754E9C"/>
    <w:rsid w:val="00756FB0"/>
    <w:rsid w:val="00757119"/>
    <w:rsid w:val="00760285"/>
    <w:rsid w:val="007611D0"/>
    <w:rsid w:val="00761C48"/>
    <w:rsid w:val="00763088"/>
    <w:rsid w:val="00766766"/>
    <w:rsid w:val="00770B1C"/>
    <w:rsid w:val="0077145B"/>
    <w:rsid w:val="007719B7"/>
    <w:rsid w:val="007723BD"/>
    <w:rsid w:val="00775119"/>
    <w:rsid w:val="00775D09"/>
    <w:rsid w:val="0077601B"/>
    <w:rsid w:val="00780207"/>
    <w:rsid w:val="007815DE"/>
    <w:rsid w:val="007828C8"/>
    <w:rsid w:val="00782A53"/>
    <w:rsid w:val="00783D07"/>
    <w:rsid w:val="00784056"/>
    <w:rsid w:val="00785E7C"/>
    <w:rsid w:val="007907BF"/>
    <w:rsid w:val="00790C48"/>
    <w:rsid w:val="007919C5"/>
    <w:rsid w:val="00791D3F"/>
    <w:rsid w:val="00795479"/>
    <w:rsid w:val="00797E01"/>
    <w:rsid w:val="007A0DEA"/>
    <w:rsid w:val="007A1252"/>
    <w:rsid w:val="007A1642"/>
    <w:rsid w:val="007A2283"/>
    <w:rsid w:val="007A22DC"/>
    <w:rsid w:val="007A2C6A"/>
    <w:rsid w:val="007A2D6B"/>
    <w:rsid w:val="007A5272"/>
    <w:rsid w:val="007A61C1"/>
    <w:rsid w:val="007B08ED"/>
    <w:rsid w:val="007B5CAE"/>
    <w:rsid w:val="007B69AE"/>
    <w:rsid w:val="007C2DAF"/>
    <w:rsid w:val="007C3827"/>
    <w:rsid w:val="007C425A"/>
    <w:rsid w:val="007C771D"/>
    <w:rsid w:val="007D073A"/>
    <w:rsid w:val="007D248B"/>
    <w:rsid w:val="007D2CEE"/>
    <w:rsid w:val="007D37B5"/>
    <w:rsid w:val="007D3EC2"/>
    <w:rsid w:val="007D46EB"/>
    <w:rsid w:val="007D582A"/>
    <w:rsid w:val="007D58B2"/>
    <w:rsid w:val="007D601B"/>
    <w:rsid w:val="007D697A"/>
    <w:rsid w:val="007E2032"/>
    <w:rsid w:val="007E2079"/>
    <w:rsid w:val="007E2EFA"/>
    <w:rsid w:val="007E3460"/>
    <w:rsid w:val="007E44BD"/>
    <w:rsid w:val="007E5346"/>
    <w:rsid w:val="007E6BA9"/>
    <w:rsid w:val="007E6C1B"/>
    <w:rsid w:val="007F1350"/>
    <w:rsid w:val="007F1B4E"/>
    <w:rsid w:val="007F24B7"/>
    <w:rsid w:val="007F5370"/>
    <w:rsid w:val="007F5465"/>
    <w:rsid w:val="00801FE9"/>
    <w:rsid w:val="00804A54"/>
    <w:rsid w:val="00804C44"/>
    <w:rsid w:val="00816139"/>
    <w:rsid w:val="0081683F"/>
    <w:rsid w:val="008262FF"/>
    <w:rsid w:val="00826F18"/>
    <w:rsid w:val="008336D9"/>
    <w:rsid w:val="00833C9A"/>
    <w:rsid w:val="00834E26"/>
    <w:rsid w:val="00836242"/>
    <w:rsid w:val="008415A8"/>
    <w:rsid w:val="00841BF2"/>
    <w:rsid w:val="00842941"/>
    <w:rsid w:val="0084448F"/>
    <w:rsid w:val="00845AE3"/>
    <w:rsid w:val="00847A53"/>
    <w:rsid w:val="0085068C"/>
    <w:rsid w:val="00850F91"/>
    <w:rsid w:val="00852FDA"/>
    <w:rsid w:val="00855335"/>
    <w:rsid w:val="008568F3"/>
    <w:rsid w:val="00860A6D"/>
    <w:rsid w:val="00865CCC"/>
    <w:rsid w:val="008675FF"/>
    <w:rsid w:val="00867AE9"/>
    <w:rsid w:val="00867FE5"/>
    <w:rsid w:val="0087014D"/>
    <w:rsid w:val="00870B7F"/>
    <w:rsid w:val="00871734"/>
    <w:rsid w:val="00872120"/>
    <w:rsid w:val="00872939"/>
    <w:rsid w:val="0087504B"/>
    <w:rsid w:val="00875065"/>
    <w:rsid w:val="008802AA"/>
    <w:rsid w:val="00883BF2"/>
    <w:rsid w:val="0088484C"/>
    <w:rsid w:val="00885B13"/>
    <w:rsid w:val="00885CCC"/>
    <w:rsid w:val="00886546"/>
    <w:rsid w:val="00886ADC"/>
    <w:rsid w:val="0088794C"/>
    <w:rsid w:val="008900CF"/>
    <w:rsid w:val="00893D4A"/>
    <w:rsid w:val="008940B8"/>
    <w:rsid w:val="00894109"/>
    <w:rsid w:val="00894326"/>
    <w:rsid w:val="00894709"/>
    <w:rsid w:val="00896977"/>
    <w:rsid w:val="0089729D"/>
    <w:rsid w:val="00897A43"/>
    <w:rsid w:val="00897F6E"/>
    <w:rsid w:val="008A1642"/>
    <w:rsid w:val="008A1B28"/>
    <w:rsid w:val="008A20F7"/>
    <w:rsid w:val="008A2820"/>
    <w:rsid w:val="008A2942"/>
    <w:rsid w:val="008A3904"/>
    <w:rsid w:val="008A564F"/>
    <w:rsid w:val="008A6D89"/>
    <w:rsid w:val="008A737A"/>
    <w:rsid w:val="008B121C"/>
    <w:rsid w:val="008B2EC3"/>
    <w:rsid w:val="008C15F9"/>
    <w:rsid w:val="008C3BFC"/>
    <w:rsid w:val="008C5C68"/>
    <w:rsid w:val="008D2434"/>
    <w:rsid w:val="008D2B9E"/>
    <w:rsid w:val="008D2FB9"/>
    <w:rsid w:val="008D487E"/>
    <w:rsid w:val="008D4965"/>
    <w:rsid w:val="008D4DC2"/>
    <w:rsid w:val="008D6B17"/>
    <w:rsid w:val="008D6F65"/>
    <w:rsid w:val="008D704D"/>
    <w:rsid w:val="008E0821"/>
    <w:rsid w:val="008E28D1"/>
    <w:rsid w:val="008E2A04"/>
    <w:rsid w:val="008E33B1"/>
    <w:rsid w:val="008E362A"/>
    <w:rsid w:val="008E736C"/>
    <w:rsid w:val="008F096E"/>
    <w:rsid w:val="008F64F8"/>
    <w:rsid w:val="008F6E84"/>
    <w:rsid w:val="008F7012"/>
    <w:rsid w:val="0090127B"/>
    <w:rsid w:val="0090285D"/>
    <w:rsid w:val="009040DA"/>
    <w:rsid w:val="009065FC"/>
    <w:rsid w:val="00906C98"/>
    <w:rsid w:val="00907267"/>
    <w:rsid w:val="00910B29"/>
    <w:rsid w:val="00911B0D"/>
    <w:rsid w:val="009139C7"/>
    <w:rsid w:val="00915B37"/>
    <w:rsid w:val="00915E7D"/>
    <w:rsid w:val="0092133D"/>
    <w:rsid w:val="00922647"/>
    <w:rsid w:val="009246DA"/>
    <w:rsid w:val="009248AD"/>
    <w:rsid w:val="009248EC"/>
    <w:rsid w:val="00927C96"/>
    <w:rsid w:val="00933923"/>
    <w:rsid w:val="00933B09"/>
    <w:rsid w:val="00934782"/>
    <w:rsid w:val="00936527"/>
    <w:rsid w:val="009368D3"/>
    <w:rsid w:val="00937495"/>
    <w:rsid w:val="00937852"/>
    <w:rsid w:val="009410C6"/>
    <w:rsid w:val="0094116D"/>
    <w:rsid w:val="009430C4"/>
    <w:rsid w:val="009447BD"/>
    <w:rsid w:val="00944B16"/>
    <w:rsid w:val="0094746E"/>
    <w:rsid w:val="00950207"/>
    <w:rsid w:val="00951030"/>
    <w:rsid w:val="00952928"/>
    <w:rsid w:val="009532F4"/>
    <w:rsid w:val="009561A1"/>
    <w:rsid w:val="009566F2"/>
    <w:rsid w:val="009604C9"/>
    <w:rsid w:val="00961C27"/>
    <w:rsid w:val="00964137"/>
    <w:rsid w:val="009645DD"/>
    <w:rsid w:val="0096469A"/>
    <w:rsid w:val="0096730C"/>
    <w:rsid w:val="0096788D"/>
    <w:rsid w:val="00971F61"/>
    <w:rsid w:val="00972E22"/>
    <w:rsid w:val="00975013"/>
    <w:rsid w:val="00975D83"/>
    <w:rsid w:val="00976077"/>
    <w:rsid w:val="009802B4"/>
    <w:rsid w:val="009814A2"/>
    <w:rsid w:val="00982CD9"/>
    <w:rsid w:val="00984288"/>
    <w:rsid w:val="00986262"/>
    <w:rsid w:val="00987645"/>
    <w:rsid w:val="00987D9F"/>
    <w:rsid w:val="009905D4"/>
    <w:rsid w:val="00993A48"/>
    <w:rsid w:val="009953A7"/>
    <w:rsid w:val="00996392"/>
    <w:rsid w:val="009964E6"/>
    <w:rsid w:val="009A1349"/>
    <w:rsid w:val="009B1290"/>
    <w:rsid w:val="009B1E9A"/>
    <w:rsid w:val="009B21C0"/>
    <w:rsid w:val="009B2430"/>
    <w:rsid w:val="009B323D"/>
    <w:rsid w:val="009B33BF"/>
    <w:rsid w:val="009B42F2"/>
    <w:rsid w:val="009B5B72"/>
    <w:rsid w:val="009B74BF"/>
    <w:rsid w:val="009C5CAE"/>
    <w:rsid w:val="009C5E3A"/>
    <w:rsid w:val="009D0F6A"/>
    <w:rsid w:val="009D3508"/>
    <w:rsid w:val="009D40BA"/>
    <w:rsid w:val="009D7DC2"/>
    <w:rsid w:val="009E237D"/>
    <w:rsid w:val="009E7188"/>
    <w:rsid w:val="009F0099"/>
    <w:rsid w:val="009F07DC"/>
    <w:rsid w:val="009F36CE"/>
    <w:rsid w:val="009F3B90"/>
    <w:rsid w:val="009F3E01"/>
    <w:rsid w:val="009F5434"/>
    <w:rsid w:val="009F5E42"/>
    <w:rsid w:val="00A014FD"/>
    <w:rsid w:val="00A02242"/>
    <w:rsid w:val="00A035A7"/>
    <w:rsid w:val="00A03AF3"/>
    <w:rsid w:val="00A065D2"/>
    <w:rsid w:val="00A0749A"/>
    <w:rsid w:val="00A1164A"/>
    <w:rsid w:val="00A139D6"/>
    <w:rsid w:val="00A14364"/>
    <w:rsid w:val="00A16437"/>
    <w:rsid w:val="00A16B60"/>
    <w:rsid w:val="00A16E98"/>
    <w:rsid w:val="00A171D5"/>
    <w:rsid w:val="00A21392"/>
    <w:rsid w:val="00A21BF6"/>
    <w:rsid w:val="00A23B21"/>
    <w:rsid w:val="00A24E5E"/>
    <w:rsid w:val="00A25936"/>
    <w:rsid w:val="00A27E61"/>
    <w:rsid w:val="00A31A23"/>
    <w:rsid w:val="00A31CA9"/>
    <w:rsid w:val="00A4241C"/>
    <w:rsid w:val="00A4275F"/>
    <w:rsid w:val="00A46950"/>
    <w:rsid w:val="00A476D0"/>
    <w:rsid w:val="00A500CC"/>
    <w:rsid w:val="00A5111F"/>
    <w:rsid w:val="00A512E2"/>
    <w:rsid w:val="00A52821"/>
    <w:rsid w:val="00A53512"/>
    <w:rsid w:val="00A54E45"/>
    <w:rsid w:val="00A55A6F"/>
    <w:rsid w:val="00A57148"/>
    <w:rsid w:val="00A57ED2"/>
    <w:rsid w:val="00A600C3"/>
    <w:rsid w:val="00A6265F"/>
    <w:rsid w:val="00A639F3"/>
    <w:rsid w:val="00A66D50"/>
    <w:rsid w:val="00A703D7"/>
    <w:rsid w:val="00A70591"/>
    <w:rsid w:val="00A705F8"/>
    <w:rsid w:val="00A70E3A"/>
    <w:rsid w:val="00A719CF"/>
    <w:rsid w:val="00A719FE"/>
    <w:rsid w:val="00A71A8F"/>
    <w:rsid w:val="00A725E4"/>
    <w:rsid w:val="00A72BA6"/>
    <w:rsid w:val="00A738AF"/>
    <w:rsid w:val="00A82C36"/>
    <w:rsid w:val="00A84D9F"/>
    <w:rsid w:val="00A85406"/>
    <w:rsid w:val="00A91B5D"/>
    <w:rsid w:val="00A9424E"/>
    <w:rsid w:val="00A95349"/>
    <w:rsid w:val="00A9798F"/>
    <w:rsid w:val="00A97BA7"/>
    <w:rsid w:val="00AA0305"/>
    <w:rsid w:val="00AA037A"/>
    <w:rsid w:val="00AA0B47"/>
    <w:rsid w:val="00AA2519"/>
    <w:rsid w:val="00AA3886"/>
    <w:rsid w:val="00AA5680"/>
    <w:rsid w:val="00AA62EB"/>
    <w:rsid w:val="00AA6996"/>
    <w:rsid w:val="00AB0629"/>
    <w:rsid w:val="00AB0D94"/>
    <w:rsid w:val="00AB4719"/>
    <w:rsid w:val="00AB65BB"/>
    <w:rsid w:val="00AB7800"/>
    <w:rsid w:val="00AB7CC8"/>
    <w:rsid w:val="00AC28C2"/>
    <w:rsid w:val="00AC497C"/>
    <w:rsid w:val="00AC5613"/>
    <w:rsid w:val="00AC5CB6"/>
    <w:rsid w:val="00AC77A2"/>
    <w:rsid w:val="00AD2BA7"/>
    <w:rsid w:val="00AD2D17"/>
    <w:rsid w:val="00AD2D1B"/>
    <w:rsid w:val="00AD4221"/>
    <w:rsid w:val="00AD4514"/>
    <w:rsid w:val="00AD47C0"/>
    <w:rsid w:val="00AD66E7"/>
    <w:rsid w:val="00AE12C3"/>
    <w:rsid w:val="00AE1B8F"/>
    <w:rsid w:val="00AE216F"/>
    <w:rsid w:val="00AE2645"/>
    <w:rsid w:val="00AF4834"/>
    <w:rsid w:val="00AF504E"/>
    <w:rsid w:val="00AF58E6"/>
    <w:rsid w:val="00AF5E49"/>
    <w:rsid w:val="00AF64D7"/>
    <w:rsid w:val="00AF7A48"/>
    <w:rsid w:val="00B0110B"/>
    <w:rsid w:val="00B03CFD"/>
    <w:rsid w:val="00B04A78"/>
    <w:rsid w:val="00B07B0D"/>
    <w:rsid w:val="00B10086"/>
    <w:rsid w:val="00B11CE8"/>
    <w:rsid w:val="00B12EB4"/>
    <w:rsid w:val="00B14EC6"/>
    <w:rsid w:val="00B20CA2"/>
    <w:rsid w:val="00B21939"/>
    <w:rsid w:val="00B227A6"/>
    <w:rsid w:val="00B243A2"/>
    <w:rsid w:val="00B25649"/>
    <w:rsid w:val="00B25C1E"/>
    <w:rsid w:val="00B31626"/>
    <w:rsid w:val="00B31BAE"/>
    <w:rsid w:val="00B32594"/>
    <w:rsid w:val="00B365B1"/>
    <w:rsid w:val="00B4136B"/>
    <w:rsid w:val="00B43303"/>
    <w:rsid w:val="00B44F87"/>
    <w:rsid w:val="00B46D56"/>
    <w:rsid w:val="00B47E3A"/>
    <w:rsid w:val="00B5088C"/>
    <w:rsid w:val="00B51ADD"/>
    <w:rsid w:val="00B528B7"/>
    <w:rsid w:val="00B5510D"/>
    <w:rsid w:val="00B56FD6"/>
    <w:rsid w:val="00B61A77"/>
    <w:rsid w:val="00B62397"/>
    <w:rsid w:val="00B62A98"/>
    <w:rsid w:val="00B63098"/>
    <w:rsid w:val="00B660BF"/>
    <w:rsid w:val="00B673EA"/>
    <w:rsid w:val="00B70131"/>
    <w:rsid w:val="00B71DD7"/>
    <w:rsid w:val="00B757C0"/>
    <w:rsid w:val="00B76F5D"/>
    <w:rsid w:val="00B82BB3"/>
    <w:rsid w:val="00B8373D"/>
    <w:rsid w:val="00B858D4"/>
    <w:rsid w:val="00B858F8"/>
    <w:rsid w:val="00B91E2D"/>
    <w:rsid w:val="00B97953"/>
    <w:rsid w:val="00BA1351"/>
    <w:rsid w:val="00BA21BB"/>
    <w:rsid w:val="00BA3CA5"/>
    <w:rsid w:val="00BB0C0C"/>
    <w:rsid w:val="00BB1AFE"/>
    <w:rsid w:val="00BB2C70"/>
    <w:rsid w:val="00BB45C7"/>
    <w:rsid w:val="00BB4757"/>
    <w:rsid w:val="00BB6995"/>
    <w:rsid w:val="00BB69B8"/>
    <w:rsid w:val="00BC05EE"/>
    <w:rsid w:val="00BC4EC4"/>
    <w:rsid w:val="00BC6BAA"/>
    <w:rsid w:val="00BC6D75"/>
    <w:rsid w:val="00BC7FEE"/>
    <w:rsid w:val="00BD2EB4"/>
    <w:rsid w:val="00BD3E07"/>
    <w:rsid w:val="00BD6098"/>
    <w:rsid w:val="00BD6F39"/>
    <w:rsid w:val="00BD6FA3"/>
    <w:rsid w:val="00BD73C4"/>
    <w:rsid w:val="00BE0EBA"/>
    <w:rsid w:val="00BE104A"/>
    <w:rsid w:val="00BE24B8"/>
    <w:rsid w:val="00BE2AA1"/>
    <w:rsid w:val="00BE473A"/>
    <w:rsid w:val="00BE54B5"/>
    <w:rsid w:val="00BE785F"/>
    <w:rsid w:val="00BF025E"/>
    <w:rsid w:val="00BF0326"/>
    <w:rsid w:val="00BF21D7"/>
    <w:rsid w:val="00BF4025"/>
    <w:rsid w:val="00BF4691"/>
    <w:rsid w:val="00BF4854"/>
    <w:rsid w:val="00BF5DD4"/>
    <w:rsid w:val="00C01C58"/>
    <w:rsid w:val="00C03A48"/>
    <w:rsid w:val="00C05A08"/>
    <w:rsid w:val="00C063CA"/>
    <w:rsid w:val="00C14E52"/>
    <w:rsid w:val="00C1631C"/>
    <w:rsid w:val="00C21686"/>
    <w:rsid w:val="00C216DA"/>
    <w:rsid w:val="00C21B3A"/>
    <w:rsid w:val="00C22E77"/>
    <w:rsid w:val="00C24491"/>
    <w:rsid w:val="00C250AC"/>
    <w:rsid w:val="00C27875"/>
    <w:rsid w:val="00C303A8"/>
    <w:rsid w:val="00C305F1"/>
    <w:rsid w:val="00C30683"/>
    <w:rsid w:val="00C3167E"/>
    <w:rsid w:val="00C322B6"/>
    <w:rsid w:val="00C32818"/>
    <w:rsid w:val="00C32890"/>
    <w:rsid w:val="00C3407B"/>
    <w:rsid w:val="00C35FCE"/>
    <w:rsid w:val="00C403E2"/>
    <w:rsid w:val="00C41186"/>
    <w:rsid w:val="00C42420"/>
    <w:rsid w:val="00C42EEB"/>
    <w:rsid w:val="00C4361C"/>
    <w:rsid w:val="00C44AB7"/>
    <w:rsid w:val="00C471D1"/>
    <w:rsid w:val="00C472C5"/>
    <w:rsid w:val="00C51B26"/>
    <w:rsid w:val="00C53C5F"/>
    <w:rsid w:val="00C54C29"/>
    <w:rsid w:val="00C557F4"/>
    <w:rsid w:val="00C573E1"/>
    <w:rsid w:val="00C602EA"/>
    <w:rsid w:val="00C65E38"/>
    <w:rsid w:val="00C67E25"/>
    <w:rsid w:val="00C70421"/>
    <w:rsid w:val="00C74002"/>
    <w:rsid w:val="00C75A90"/>
    <w:rsid w:val="00C8009C"/>
    <w:rsid w:val="00C80410"/>
    <w:rsid w:val="00C826CB"/>
    <w:rsid w:val="00C82C90"/>
    <w:rsid w:val="00C83F6B"/>
    <w:rsid w:val="00C85C07"/>
    <w:rsid w:val="00C85CC6"/>
    <w:rsid w:val="00C8752B"/>
    <w:rsid w:val="00C902E5"/>
    <w:rsid w:val="00C90F3E"/>
    <w:rsid w:val="00C91392"/>
    <w:rsid w:val="00C93082"/>
    <w:rsid w:val="00C956FB"/>
    <w:rsid w:val="00C967C2"/>
    <w:rsid w:val="00C96CA9"/>
    <w:rsid w:val="00CA102D"/>
    <w:rsid w:val="00CA1321"/>
    <w:rsid w:val="00CA4972"/>
    <w:rsid w:val="00CA6CAB"/>
    <w:rsid w:val="00CB09A5"/>
    <w:rsid w:val="00CB0ECF"/>
    <w:rsid w:val="00CB1733"/>
    <w:rsid w:val="00CB302E"/>
    <w:rsid w:val="00CB45E0"/>
    <w:rsid w:val="00CB5B0B"/>
    <w:rsid w:val="00CB5D87"/>
    <w:rsid w:val="00CB694F"/>
    <w:rsid w:val="00CB7085"/>
    <w:rsid w:val="00CC00F0"/>
    <w:rsid w:val="00CC08A5"/>
    <w:rsid w:val="00CC0CC8"/>
    <w:rsid w:val="00CC0DE0"/>
    <w:rsid w:val="00CC28BD"/>
    <w:rsid w:val="00CC3335"/>
    <w:rsid w:val="00CC354C"/>
    <w:rsid w:val="00CC5ABB"/>
    <w:rsid w:val="00CC785D"/>
    <w:rsid w:val="00CD0222"/>
    <w:rsid w:val="00CD054B"/>
    <w:rsid w:val="00CD08BB"/>
    <w:rsid w:val="00CD096C"/>
    <w:rsid w:val="00CD0B3C"/>
    <w:rsid w:val="00CD1BF3"/>
    <w:rsid w:val="00CD2F4E"/>
    <w:rsid w:val="00CD5096"/>
    <w:rsid w:val="00CD62AD"/>
    <w:rsid w:val="00CD665C"/>
    <w:rsid w:val="00CD67E7"/>
    <w:rsid w:val="00CD7512"/>
    <w:rsid w:val="00CE123D"/>
    <w:rsid w:val="00CE15EC"/>
    <w:rsid w:val="00CE190C"/>
    <w:rsid w:val="00CE28E1"/>
    <w:rsid w:val="00CE4D72"/>
    <w:rsid w:val="00CE63BE"/>
    <w:rsid w:val="00CE687E"/>
    <w:rsid w:val="00CE69D8"/>
    <w:rsid w:val="00CF0133"/>
    <w:rsid w:val="00CF2DDA"/>
    <w:rsid w:val="00CF3D47"/>
    <w:rsid w:val="00CF49CD"/>
    <w:rsid w:val="00CF4C4D"/>
    <w:rsid w:val="00CF5D54"/>
    <w:rsid w:val="00CF6371"/>
    <w:rsid w:val="00CF6F92"/>
    <w:rsid w:val="00CF7070"/>
    <w:rsid w:val="00D041BD"/>
    <w:rsid w:val="00D07358"/>
    <w:rsid w:val="00D10586"/>
    <w:rsid w:val="00D10BB5"/>
    <w:rsid w:val="00D1202A"/>
    <w:rsid w:val="00D13391"/>
    <w:rsid w:val="00D139E0"/>
    <w:rsid w:val="00D22055"/>
    <w:rsid w:val="00D228BA"/>
    <w:rsid w:val="00D23C4C"/>
    <w:rsid w:val="00D249EF"/>
    <w:rsid w:val="00D25CC8"/>
    <w:rsid w:val="00D27B40"/>
    <w:rsid w:val="00D31CE1"/>
    <w:rsid w:val="00D31FD4"/>
    <w:rsid w:val="00D3632B"/>
    <w:rsid w:val="00D378D8"/>
    <w:rsid w:val="00D40A76"/>
    <w:rsid w:val="00D4175E"/>
    <w:rsid w:val="00D41A1C"/>
    <w:rsid w:val="00D41F86"/>
    <w:rsid w:val="00D42718"/>
    <w:rsid w:val="00D44844"/>
    <w:rsid w:val="00D44E99"/>
    <w:rsid w:val="00D479FC"/>
    <w:rsid w:val="00D50796"/>
    <w:rsid w:val="00D50D31"/>
    <w:rsid w:val="00D51690"/>
    <w:rsid w:val="00D5228F"/>
    <w:rsid w:val="00D52D7A"/>
    <w:rsid w:val="00D54C47"/>
    <w:rsid w:val="00D5600B"/>
    <w:rsid w:val="00D60B36"/>
    <w:rsid w:val="00D60B52"/>
    <w:rsid w:val="00D61177"/>
    <w:rsid w:val="00D64623"/>
    <w:rsid w:val="00D64BE6"/>
    <w:rsid w:val="00D6564B"/>
    <w:rsid w:val="00D65F05"/>
    <w:rsid w:val="00D6616A"/>
    <w:rsid w:val="00D66EC2"/>
    <w:rsid w:val="00D6768B"/>
    <w:rsid w:val="00D67779"/>
    <w:rsid w:val="00D67F1E"/>
    <w:rsid w:val="00D7019D"/>
    <w:rsid w:val="00D71904"/>
    <w:rsid w:val="00D729E9"/>
    <w:rsid w:val="00D755D5"/>
    <w:rsid w:val="00D756D2"/>
    <w:rsid w:val="00D76B5D"/>
    <w:rsid w:val="00D76F0A"/>
    <w:rsid w:val="00D77102"/>
    <w:rsid w:val="00D841C3"/>
    <w:rsid w:val="00D859EA"/>
    <w:rsid w:val="00D8625B"/>
    <w:rsid w:val="00D87E00"/>
    <w:rsid w:val="00D90DF6"/>
    <w:rsid w:val="00D92D8E"/>
    <w:rsid w:val="00D9467A"/>
    <w:rsid w:val="00D95A53"/>
    <w:rsid w:val="00D97EB5"/>
    <w:rsid w:val="00DA1322"/>
    <w:rsid w:val="00DA41C3"/>
    <w:rsid w:val="00DA48D5"/>
    <w:rsid w:val="00DA7562"/>
    <w:rsid w:val="00DB3E90"/>
    <w:rsid w:val="00DB400E"/>
    <w:rsid w:val="00DB442F"/>
    <w:rsid w:val="00DB5B69"/>
    <w:rsid w:val="00DB6E71"/>
    <w:rsid w:val="00DC150B"/>
    <w:rsid w:val="00DC2685"/>
    <w:rsid w:val="00DC4EE7"/>
    <w:rsid w:val="00DC51BA"/>
    <w:rsid w:val="00DC715B"/>
    <w:rsid w:val="00DC767D"/>
    <w:rsid w:val="00DC79C5"/>
    <w:rsid w:val="00DD131F"/>
    <w:rsid w:val="00DD1F97"/>
    <w:rsid w:val="00DD36E5"/>
    <w:rsid w:val="00DD3ACD"/>
    <w:rsid w:val="00DD6A2A"/>
    <w:rsid w:val="00DE050C"/>
    <w:rsid w:val="00DE0CA5"/>
    <w:rsid w:val="00DE262E"/>
    <w:rsid w:val="00DE2B1C"/>
    <w:rsid w:val="00DE2F77"/>
    <w:rsid w:val="00DE49EB"/>
    <w:rsid w:val="00DE68DE"/>
    <w:rsid w:val="00DE7CE1"/>
    <w:rsid w:val="00DF09BC"/>
    <w:rsid w:val="00DF186B"/>
    <w:rsid w:val="00DF1C0C"/>
    <w:rsid w:val="00DF2AB8"/>
    <w:rsid w:val="00DF2FDD"/>
    <w:rsid w:val="00DF6F62"/>
    <w:rsid w:val="00DF7D61"/>
    <w:rsid w:val="00DF7DF9"/>
    <w:rsid w:val="00E004BC"/>
    <w:rsid w:val="00E009CF"/>
    <w:rsid w:val="00E01957"/>
    <w:rsid w:val="00E01E64"/>
    <w:rsid w:val="00E03109"/>
    <w:rsid w:val="00E0338E"/>
    <w:rsid w:val="00E03B12"/>
    <w:rsid w:val="00E0483C"/>
    <w:rsid w:val="00E0520B"/>
    <w:rsid w:val="00E10E89"/>
    <w:rsid w:val="00E10FCF"/>
    <w:rsid w:val="00E11794"/>
    <w:rsid w:val="00E12A47"/>
    <w:rsid w:val="00E135DE"/>
    <w:rsid w:val="00E142E1"/>
    <w:rsid w:val="00E16069"/>
    <w:rsid w:val="00E16914"/>
    <w:rsid w:val="00E16A6D"/>
    <w:rsid w:val="00E17A9D"/>
    <w:rsid w:val="00E23BB7"/>
    <w:rsid w:val="00E25010"/>
    <w:rsid w:val="00E2594A"/>
    <w:rsid w:val="00E260DD"/>
    <w:rsid w:val="00E27584"/>
    <w:rsid w:val="00E305DF"/>
    <w:rsid w:val="00E30B7E"/>
    <w:rsid w:val="00E313E7"/>
    <w:rsid w:val="00E31A39"/>
    <w:rsid w:val="00E32339"/>
    <w:rsid w:val="00E35E2C"/>
    <w:rsid w:val="00E36B45"/>
    <w:rsid w:val="00E41B8C"/>
    <w:rsid w:val="00E41FCE"/>
    <w:rsid w:val="00E4290A"/>
    <w:rsid w:val="00E43A79"/>
    <w:rsid w:val="00E442F3"/>
    <w:rsid w:val="00E45F85"/>
    <w:rsid w:val="00E478DE"/>
    <w:rsid w:val="00E533FD"/>
    <w:rsid w:val="00E551F6"/>
    <w:rsid w:val="00E562E2"/>
    <w:rsid w:val="00E57DD8"/>
    <w:rsid w:val="00E6090D"/>
    <w:rsid w:val="00E60D9E"/>
    <w:rsid w:val="00E60FB7"/>
    <w:rsid w:val="00E62E33"/>
    <w:rsid w:val="00E65AA7"/>
    <w:rsid w:val="00E66463"/>
    <w:rsid w:val="00E74C15"/>
    <w:rsid w:val="00E74DD4"/>
    <w:rsid w:val="00E775A6"/>
    <w:rsid w:val="00E82F47"/>
    <w:rsid w:val="00E85543"/>
    <w:rsid w:val="00E87454"/>
    <w:rsid w:val="00E87A0F"/>
    <w:rsid w:val="00E9009D"/>
    <w:rsid w:val="00E91738"/>
    <w:rsid w:val="00E94CA7"/>
    <w:rsid w:val="00E95376"/>
    <w:rsid w:val="00E95AC2"/>
    <w:rsid w:val="00EA1E9D"/>
    <w:rsid w:val="00EA3F15"/>
    <w:rsid w:val="00EA4381"/>
    <w:rsid w:val="00EA4D45"/>
    <w:rsid w:val="00EA5029"/>
    <w:rsid w:val="00EA51B1"/>
    <w:rsid w:val="00EA5374"/>
    <w:rsid w:val="00EB0782"/>
    <w:rsid w:val="00EB1B8D"/>
    <w:rsid w:val="00EB2649"/>
    <w:rsid w:val="00EB30A5"/>
    <w:rsid w:val="00EB5FD2"/>
    <w:rsid w:val="00EB6E1B"/>
    <w:rsid w:val="00EB6F9D"/>
    <w:rsid w:val="00EC1D77"/>
    <w:rsid w:val="00EC2240"/>
    <w:rsid w:val="00EC3E09"/>
    <w:rsid w:val="00EC4F08"/>
    <w:rsid w:val="00EC51DC"/>
    <w:rsid w:val="00EC7059"/>
    <w:rsid w:val="00ED0222"/>
    <w:rsid w:val="00ED1350"/>
    <w:rsid w:val="00EE252D"/>
    <w:rsid w:val="00EE59BF"/>
    <w:rsid w:val="00EE5CF7"/>
    <w:rsid w:val="00EE5EA7"/>
    <w:rsid w:val="00EE6B11"/>
    <w:rsid w:val="00EE7AEA"/>
    <w:rsid w:val="00EF0627"/>
    <w:rsid w:val="00EF15E1"/>
    <w:rsid w:val="00EF17B8"/>
    <w:rsid w:val="00EF195A"/>
    <w:rsid w:val="00EF2372"/>
    <w:rsid w:val="00EF4BEB"/>
    <w:rsid w:val="00EF52D8"/>
    <w:rsid w:val="00EF5498"/>
    <w:rsid w:val="00EF71CB"/>
    <w:rsid w:val="00F002BD"/>
    <w:rsid w:val="00F03556"/>
    <w:rsid w:val="00F059D7"/>
    <w:rsid w:val="00F05D75"/>
    <w:rsid w:val="00F07079"/>
    <w:rsid w:val="00F122B8"/>
    <w:rsid w:val="00F13CAA"/>
    <w:rsid w:val="00F16BDB"/>
    <w:rsid w:val="00F17ADF"/>
    <w:rsid w:val="00F20BFF"/>
    <w:rsid w:val="00F2162A"/>
    <w:rsid w:val="00F21BF4"/>
    <w:rsid w:val="00F22F5C"/>
    <w:rsid w:val="00F22F71"/>
    <w:rsid w:val="00F230FC"/>
    <w:rsid w:val="00F23FC2"/>
    <w:rsid w:val="00F25193"/>
    <w:rsid w:val="00F30657"/>
    <w:rsid w:val="00F3270C"/>
    <w:rsid w:val="00F40942"/>
    <w:rsid w:val="00F41B24"/>
    <w:rsid w:val="00F42970"/>
    <w:rsid w:val="00F42C1C"/>
    <w:rsid w:val="00F43BCF"/>
    <w:rsid w:val="00F43C5C"/>
    <w:rsid w:val="00F44D7D"/>
    <w:rsid w:val="00F45E49"/>
    <w:rsid w:val="00F47D2E"/>
    <w:rsid w:val="00F52159"/>
    <w:rsid w:val="00F54582"/>
    <w:rsid w:val="00F554C2"/>
    <w:rsid w:val="00F5589D"/>
    <w:rsid w:val="00F55978"/>
    <w:rsid w:val="00F578A0"/>
    <w:rsid w:val="00F60716"/>
    <w:rsid w:val="00F614D0"/>
    <w:rsid w:val="00F614F2"/>
    <w:rsid w:val="00F649CE"/>
    <w:rsid w:val="00F70A31"/>
    <w:rsid w:val="00F72F5E"/>
    <w:rsid w:val="00F72F5F"/>
    <w:rsid w:val="00F73D41"/>
    <w:rsid w:val="00F7400E"/>
    <w:rsid w:val="00F753CD"/>
    <w:rsid w:val="00F75760"/>
    <w:rsid w:val="00F773CA"/>
    <w:rsid w:val="00F800C9"/>
    <w:rsid w:val="00F80AF8"/>
    <w:rsid w:val="00F821BB"/>
    <w:rsid w:val="00F8434F"/>
    <w:rsid w:val="00F85C06"/>
    <w:rsid w:val="00F87BB7"/>
    <w:rsid w:val="00F91714"/>
    <w:rsid w:val="00F9291A"/>
    <w:rsid w:val="00F93148"/>
    <w:rsid w:val="00F9324D"/>
    <w:rsid w:val="00F938A6"/>
    <w:rsid w:val="00F9450A"/>
    <w:rsid w:val="00F955C3"/>
    <w:rsid w:val="00F960A7"/>
    <w:rsid w:val="00FA38C0"/>
    <w:rsid w:val="00FA7656"/>
    <w:rsid w:val="00FA7DE0"/>
    <w:rsid w:val="00FB0897"/>
    <w:rsid w:val="00FB0D8A"/>
    <w:rsid w:val="00FB0F13"/>
    <w:rsid w:val="00FB10FF"/>
    <w:rsid w:val="00FB221D"/>
    <w:rsid w:val="00FB3394"/>
    <w:rsid w:val="00FB35B8"/>
    <w:rsid w:val="00FB4A5C"/>
    <w:rsid w:val="00FB5828"/>
    <w:rsid w:val="00FB5C1E"/>
    <w:rsid w:val="00FB6AA0"/>
    <w:rsid w:val="00FC087D"/>
    <w:rsid w:val="00FC1794"/>
    <w:rsid w:val="00FC2613"/>
    <w:rsid w:val="00FC29AD"/>
    <w:rsid w:val="00FC2E5B"/>
    <w:rsid w:val="00FC6653"/>
    <w:rsid w:val="00FC6DB2"/>
    <w:rsid w:val="00FD0D93"/>
    <w:rsid w:val="00FD1C44"/>
    <w:rsid w:val="00FD42A9"/>
    <w:rsid w:val="00FD4FA8"/>
    <w:rsid w:val="00FD72FA"/>
    <w:rsid w:val="00FD74DA"/>
    <w:rsid w:val="00FE02FE"/>
    <w:rsid w:val="00FE0742"/>
    <w:rsid w:val="00FE0E0B"/>
    <w:rsid w:val="00FE1D6A"/>
    <w:rsid w:val="00FE3DD7"/>
    <w:rsid w:val="00FE5254"/>
    <w:rsid w:val="00FE5787"/>
    <w:rsid w:val="00FE5E00"/>
    <w:rsid w:val="00FF10FC"/>
    <w:rsid w:val="00FF3FBA"/>
    <w:rsid w:val="00FF5267"/>
    <w:rsid w:val="00FF73C3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2D89334"/>
  <w15:docId w15:val="{DC30255E-91EE-4F95-A391-D6A86B36B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A7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b/>
      <w:bCs/>
      <w:sz w:val="1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line="360" w:lineRule="auto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0">
    <w:name w:val="Προεπιλεγμένη γραμματοσειρά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10">
    <w:name w:val="Προεπιλεγμένη γραμματοσειρά1"/>
  </w:style>
  <w:style w:type="character" w:customStyle="1" w:styleId="Char">
    <w:name w:val="Κείμενο πλαισίου Char"/>
    <w:rPr>
      <w:rFonts w:ascii="Tahoma" w:hAnsi="Tahoma" w:cs="Tahoma"/>
      <w:sz w:val="16"/>
      <w:szCs w:val="16"/>
    </w:rPr>
  </w:style>
  <w:style w:type="character" w:customStyle="1" w:styleId="Char0">
    <w:name w:val="Κεφαλίδα Char"/>
    <w:rPr>
      <w:sz w:val="24"/>
      <w:szCs w:val="24"/>
      <w:lang w:val="en-GB"/>
    </w:rPr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pPr>
      <w:spacing w:line="360" w:lineRule="auto"/>
    </w:pPr>
    <w:rPr>
      <w:b/>
      <w:bCs/>
    </w:rPr>
  </w:style>
  <w:style w:type="paragraph" w:styleId="a5">
    <w:name w:val="List"/>
    <w:basedOn w:val="a4"/>
    <w:rPr>
      <w:rFonts w:cs="Tahoma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6">
    <w:name w:val="Ευρετήριο"/>
    <w:basedOn w:val="a"/>
    <w:pPr>
      <w:suppressLineNumbers/>
    </w:pPr>
    <w:rPr>
      <w:rFonts w:cs="Tahoma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0">
    <w:name w:val="Σώμα κείμενου 21"/>
    <w:basedOn w:val="a"/>
    <w:pPr>
      <w:ind w:right="-1228"/>
      <w:jc w:val="both"/>
    </w:pPr>
  </w:style>
  <w:style w:type="paragraph" w:customStyle="1" w:styleId="a7">
    <w:name w:val="Περιεχόμενα πίνακα"/>
    <w:basedOn w:val="a"/>
    <w:pPr>
      <w:suppressLineNumbers/>
    </w:pPr>
  </w:style>
  <w:style w:type="paragraph" w:customStyle="1" w:styleId="a8">
    <w:name w:val="Επικεφαλίδα πίνακα"/>
    <w:basedOn w:val="a7"/>
    <w:pPr>
      <w:jc w:val="center"/>
    </w:pPr>
    <w:rPr>
      <w:b/>
      <w:bCs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  <w:rPr>
      <w:lang w:val="en-GB"/>
    </w:rPr>
  </w:style>
  <w:style w:type="table" w:styleId="ab">
    <w:name w:val="Table Grid"/>
    <w:basedOn w:val="a1"/>
    <w:uiPriority w:val="59"/>
    <w:rsid w:val="006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Char1"/>
    <w:uiPriority w:val="99"/>
    <w:unhideWhenUsed/>
    <w:rsid w:val="004C52C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c"/>
    <w:uiPriority w:val="99"/>
    <w:rsid w:val="004C52C7"/>
    <w:rPr>
      <w:sz w:val="24"/>
      <w:szCs w:val="24"/>
      <w:lang w:eastAsia="ar-SA"/>
    </w:rPr>
  </w:style>
  <w:style w:type="character" w:styleId="ad">
    <w:name w:val="annotation reference"/>
    <w:basedOn w:val="a0"/>
    <w:uiPriority w:val="99"/>
    <w:semiHidden/>
    <w:unhideWhenUsed/>
    <w:rsid w:val="000C7115"/>
    <w:rPr>
      <w:sz w:val="16"/>
      <w:szCs w:val="16"/>
    </w:rPr>
  </w:style>
  <w:style w:type="paragraph" w:styleId="ae">
    <w:name w:val="annotation text"/>
    <w:basedOn w:val="a"/>
    <w:link w:val="Char2"/>
    <w:uiPriority w:val="99"/>
    <w:semiHidden/>
    <w:unhideWhenUsed/>
    <w:rsid w:val="000C7115"/>
    <w:rPr>
      <w:sz w:val="20"/>
      <w:szCs w:val="20"/>
    </w:rPr>
  </w:style>
  <w:style w:type="character" w:customStyle="1" w:styleId="Char2">
    <w:name w:val="Κείμενο σχολίου Char"/>
    <w:basedOn w:val="a0"/>
    <w:link w:val="ae"/>
    <w:uiPriority w:val="99"/>
    <w:semiHidden/>
    <w:rsid w:val="000C7115"/>
    <w:rPr>
      <w:lang w:eastAsia="ar-SA"/>
    </w:rPr>
  </w:style>
  <w:style w:type="paragraph" w:styleId="af">
    <w:name w:val="annotation subject"/>
    <w:basedOn w:val="ae"/>
    <w:next w:val="ae"/>
    <w:link w:val="Char3"/>
    <w:uiPriority w:val="99"/>
    <w:semiHidden/>
    <w:unhideWhenUsed/>
    <w:rsid w:val="000C7115"/>
    <w:rPr>
      <w:b/>
      <w:bCs/>
    </w:rPr>
  </w:style>
  <w:style w:type="character" w:customStyle="1" w:styleId="Char3">
    <w:name w:val="Θέμα σχολίου Char"/>
    <w:basedOn w:val="Char2"/>
    <w:link w:val="af"/>
    <w:uiPriority w:val="99"/>
    <w:semiHidden/>
    <w:rsid w:val="000C7115"/>
    <w:rPr>
      <w:b/>
      <w:bCs/>
      <w:lang w:eastAsia="ar-SA"/>
    </w:rPr>
  </w:style>
  <w:style w:type="paragraph" w:styleId="af0">
    <w:name w:val="List Paragraph"/>
    <w:basedOn w:val="a"/>
    <w:uiPriority w:val="34"/>
    <w:qFormat/>
    <w:rsid w:val="00E10E8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530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f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51FEF-B028-4C54-BDED-DD908CD46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1862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log_b</dc:creator>
  <cp:lastModifiedBy>ΛΥΚΟΥΔΗ ΝΙΚΗ</cp:lastModifiedBy>
  <cp:revision>2</cp:revision>
  <cp:lastPrinted>2026-01-23T07:11:00Z</cp:lastPrinted>
  <dcterms:created xsi:type="dcterms:W3CDTF">2026-01-23T07:15:00Z</dcterms:created>
  <dcterms:modified xsi:type="dcterms:W3CDTF">2026-01-23T07:15:00Z</dcterms:modified>
</cp:coreProperties>
</file>